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4E0" w:rsidRDefault="000069E2" w:rsidP="00FF2918">
      <w:pPr>
        <w:spacing w:after="0" w:line="240" w:lineRule="auto"/>
        <w:jc w:val="both"/>
        <w:rPr>
          <w:rFonts w:cs="Gisha"/>
          <w:b/>
          <w:sz w:val="28"/>
          <w:szCs w:val="28"/>
        </w:rPr>
      </w:pPr>
      <w:r>
        <w:rPr>
          <w:rFonts w:cs="Gisha"/>
          <w:b/>
          <w:sz w:val="28"/>
          <w:szCs w:val="28"/>
        </w:rPr>
        <w:t>SOL·LICITUD PARADES DE CASTANYES I MONIATOS</w:t>
      </w:r>
    </w:p>
    <w:p w:rsidR="000069E2" w:rsidRPr="00964936" w:rsidRDefault="000069E2" w:rsidP="00FF2918">
      <w:pPr>
        <w:spacing w:after="0" w:line="240" w:lineRule="auto"/>
        <w:jc w:val="both"/>
        <w:rPr>
          <w:rFonts w:cs="Gisha"/>
          <w:b/>
          <w:sz w:val="28"/>
          <w:szCs w:val="28"/>
        </w:rPr>
      </w:pPr>
    </w:p>
    <w:p w:rsidR="00BA7E28" w:rsidRPr="004403C9" w:rsidRDefault="004A54E0" w:rsidP="004A54E0">
      <w:pPr>
        <w:spacing w:after="0" w:line="240" w:lineRule="auto"/>
        <w:rPr>
          <w:rFonts w:cs="Gisha"/>
          <w:b/>
          <w:color w:val="943634" w:themeColor="accent2" w:themeShade="BF"/>
          <w:sz w:val="28"/>
          <w:szCs w:val="28"/>
        </w:rPr>
      </w:pPr>
      <w:r w:rsidRPr="004403C9">
        <w:rPr>
          <w:rFonts w:cs="Gisha"/>
          <w:b/>
          <w:color w:val="943634" w:themeColor="accent2" w:themeShade="BF"/>
          <w:sz w:val="28"/>
          <w:szCs w:val="28"/>
        </w:rPr>
        <w:t>Formulari de sol·licitud</w:t>
      </w:r>
    </w:p>
    <w:p w:rsidR="00964936" w:rsidRDefault="009147D3" w:rsidP="004A54E0">
      <w:pPr>
        <w:spacing w:after="0" w:line="240" w:lineRule="auto"/>
        <w:rPr>
          <w:rFonts w:cs="Gisha"/>
          <w:b/>
          <w:color w:val="911E1B"/>
        </w:rPr>
      </w:pPr>
      <w:r>
        <w:rPr>
          <w:rFonts w:cs="Gisha"/>
          <w:noProof/>
          <w:color w:val="000000" w:themeColor="text1"/>
          <w:sz w:val="20"/>
          <w:szCs w:val="20"/>
        </w:rPr>
        <mc:AlternateContent>
          <mc:Choice Requires="wps">
            <w:drawing>
              <wp:anchor distT="0" distB="0" distL="114300" distR="114300" simplePos="0" relativeHeight="251659264" behindDoc="1" locked="0" layoutInCell="1" allowOverlap="1" wp14:anchorId="30B40880" wp14:editId="05B6D645">
                <wp:simplePos x="0" y="0"/>
                <wp:positionH relativeFrom="column">
                  <wp:posOffset>-208280</wp:posOffset>
                </wp:positionH>
                <wp:positionV relativeFrom="paragraph">
                  <wp:posOffset>122507</wp:posOffset>
                </wp:positionV>
                <wp:extent cx="3217653" cy="2199736"/>
                <wp:effectExtent l="0" t="0" r="1905" b="0"/>
                <wp:wrapNone/>
                <wp:docPr id="4"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7653" cy="2199736"/>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26" style="position:absolute;margin-left:-16.4pt;margin-top:9.65pt;width:253.35pt;height:17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" fillcolor="#d9d9d9" stroked="f" strokeweight="2pt">
                <v:path arrowok="t"/>
              </v:rect>
            </w:pict>
          </mc:Fallback>
        </mc:AlternateContent>
      </w:r>
    </w:p>
    <w:p w:rsidR="00964936" w:rsidRPr="0070438F" w:rsidRDefault="00964936" w:rsidP="004A54E0">
      <w:pPr>
        <w:spacing w:after="0" w:line="240" w:lineRule="auto"/>
        <w:rPr>
          <w:rFonts w:cs="Gisha"/>
          <w:b/>
          <w:color w:val="7F7F7F" w:themeColor="text1" w:themeTint="80"/>
          <w:sz w:val="18"/>
          <w:szCs w:val="18"/>
        </w:rPr>
      </w:pPr>
      <w:r w:rsidRPr="0070438F">
        <w:rPr>
          <w:rFonts w:cs="Gisha"/>
          <w:b/>
          <w:color w:val="7F7F7F" w:themeColor="text1" w:themeTint="80"/>
          <w:sz w:val="18"/>
          <w:szCs w:val="18"/>
        </w:rPr>
        <w:t>Espai a emplenar per l’administració</w:t>
      </w:r>
    </w:p>
    <w:p w:rsidR="00745DBD" w:rsidRDefault="00964936" w:rsidP="00745DBD">
      <w:pPr>
        <w:tabs>
          <w:tab w:val="right" w:pos="8505"/>
        </w:tabs>
        <w:spacing w:after="0" w:line="240" w:lineRule="auto"/>
        <w:ind w:left="142"/>
        <w:rPr>
          <w:rFonts w:cs="Gisha"/>
          <w:b/>
        </w:rPr>
      </w:pPr>
      <w:r w:rsidRPr="00964936">
        <w:rPr>
          <w:rFonts w:cs="Gisha"/>
          <w:b/>
        </w:rPr>
        <w:t>Registre d’</w:t>
      </w:r>
      <w:r w:rsidR="009D6DA2">
        <w:rPr>
          <w:rFonts w:cs="Gisha"/>
          <w:b/>
        </w:rPr>
        <w:t>entrada</w:t>
      </w:r>
      <w:r w:rsidR="009D6DA2">
        <w:rPr>
          <w:rFonts w:cs="Gisha"/>
          <w:b/>
        </w:rPr>
        <w:tab/>
      </w:r>
    </w:p>
    <w:p w:rsidR="00964936" w:rsidRPr="00745DBD" w:rsidRDefault="00192F17" w:rsidP="005B34BF">
      <w:pPr>
        <w:tabs>
          <w:tab w:val="right" w:pos="8505"/>
        </w:tabs>
        <w:spacing w:after="0" w:line="240" w:lineRule="auto"/>
        <w:rPr>
          <w:rFonts w:cs="Gisha"/>
          <w:b/>
        </w:rPr>
      </w:pPr>
      <w:r>
        <w:rPr>
          <w:rFonts w:cs="Gisha"/>
        </w:rPr>
        <w:tab/>
      </w:r>
      <w:r w:rsidR="005B34BF">
        <w:rPr>
          <w:rFonts w:cs="Gisha"/>
        </w:rPr>
        <w:t xml:space="preserve">  </w:t>
      </w:r>
    </w:p>
    <w:p w:rsidR="00964936" w:rsidRDefault="00745DBD" w:rsidP="00964936">
      <w:pPr>
        <w:spacing w:after="0" w:line="240" w:lineRule="auto"/>
        <w:ind w:left="142"/>
        <w:rPr>
          <w:rFonts w:cs="Gisha"/>
        </w:rPr>
      </w:pPr>
      <w:r>
        <w:rPr>
          <w:rFonts w:cs="Gisha"/>
        </w:rPr>
        <w:t xml:space="preserve">Núm. </w:t>
      </w:r>
      <w:r w:rsidR="00AB2AFE">
        <w:rPr>
          <w:rFonts w:cs="Gisha"/>
        </w:rPr>
        <w:t xml:space="preserve">expedient: </w:t>
      </w:r>
      <w:r w:rsidR="000069E2">
        <w:rPr>
          <w:rFonts w:cs="Gisha"/>
        </w:rPr>
        <w:t>COM.PIR</w:t>
      </w:r>
      <w:r w:rsidR="00EB1521">
        <w:rPr>
          <w:rFonts w:cs="Gisha"/>
        </w:rPr>
        <w:t xml:space="preserve"> </w:t>
      </w:r>
      <w:r w:rsidR="00BC0BF0">
        <w:rPr>
          <w:rFonts w:cs="Gisha"/>
        </w:rPr>
        <w:t xml:space="preserve">        </w:t>
      </w:r>
      <w:r w:rsidR="00964936" w:rsidRPr="00964936">
        <w:rPr>
          <w:rFonts w:cs="Gisha"/>
        </w:rPr>
        <w:t xml:space="preserve"> ........................</w:t>
      </w:r>
    </w:p>
    <w:p w:rsidR="00964936" w:rsidRDefault="00964936" w:rsidP="004A54E0">
      <w:pPr>
        <w:spacing w:after="0" w:line="240" w:lineRule="auto"/>
        <w:rPr>
          <w:rFonts w:cs="Gisha"/>
        </w:rPr>
      </w:pPr>
    </w:p>
    <w:p w:rsidR="00964936" w:rsidRDefault="00964936" w:rsidP="004A54E0">
      <w:pPr>
        <w:spacing w:after="0" w:line="240" w:lineRule="auto"/>
        <w:rPr>
          <w:rFonts w:cs="Gisha"/>
        </w:rPr>
      </w:pPr>
    </w:p>
    <w:p w:rsidR="00964936" w:rsidRDefault="00964936" w:rsidP="004A54E0">
      <w:pPr>
        <w:spacing w:after="0" w:line="240" w:lineRule="auto"/>
        <w:rPr>
          <w:rFonts w:cs="Gisha"/>
        </w:rPr>
      </w:pPr>
    </w:p>
    <w:p w:rsidR="00964936" w:rsidRPr="00874D71" w:rsidRDefault="00874D71" w:rsidP="00E21119">
      <w:pPr>
        <w:tabs>
          <w:tab w:val="right" w:pos="8505"/>
        </w:tabs>
        <w:spacing w:after="0" w:line="240" w:lineRule="auto"/>
        <w:rPr>
          <w:rFonts w:cs="Gisha"/>
          <w:b/>
        </w:rPr>
      </w:pPr>
      <w:r>
        <w:rPr>
          <w:rFonts w:cs="Gisha"/>
        </w:rPr>
        <w:tab/>
      </w:r>
    </w:p>
    <w:p w:rsidR="00964936" w:rsidRDefault="00964936" w:rsidP="00874D71">
      <w:pPr>
        <w:tabs>
          <w:tab w:val="right" w:pos="8505"/>
        </w:tabs>
        <w:spacing w:after="0" w:line="240" w:lineRule="auto"/>
        <w:rPr>
          <w:rFonts w:cs="Gisha"/>
        </w:rPr>
      </w:pPr>
    </w:p>
    <w:p w:rsidR="009147D3" w:rsidRDefault="009147D3" w:rsidP="009147D3">
      <w:pPr>
        <w:pStyle w:val="Pargrafdellista"/>
        <w:spacing w:after="0" w:line="240" w:lineRule="auto"/>
        <w:ind w:left="0"/>
        <w:rPr>
          <w:rFonts w:cs="Gisha"/>
          <w:b/>
          <w:color w:val="943634" w:themeColor="accent2" w:themeShade="BF"/>
          <w:sz w:val="28"/>
          <w:szCs w:val="28"/>
        </w:rPr>
      </w:pPr>
    </w:p>
    <w:p w:rsidR="009147D3" w:rsidRDefault="009147D3" w:rsidP="009147D3">
      <w:pPr>
        <w:pStyle w:val="Pargrafdellista"/>
        <w:spacing w:after="0" w:line="240" w:lineRule="auto"/>
        <w:ind w:left="0"/>
        <w:rPr>
          <w:rFonts w:cs="Gisha"/>
          <w:b/>
          <w:color w:val="943634" w:themeColor="accent2" w:themeShade="BF"/>
          <w:sz w:val="28"/>
          <w:szCs w:val="28"/>
        </w:rPr>
      </w:pPr>
    </w:p>
    <w:p w:rsidR="005B34BF" w:rsidRDefault="005B34BF" w:rsidP="005B34BF">
      <w:pPr>
        <w:pStyle w:val="Pargrafdellista"/>
        <w:spacing w:after="0" w:line="240" w:lineRule="auto"/>
        <w:ind w:left="0"/>
        <w:rPr>
          <w:rFonts w:cs="Gisha"/>
          <w:b/>
          <w:color w:val="943634" w:themeColor="accent2" w:themeShade="BF"/>
          <w:sz w:val="28"/>
          <w:szCs w:val="28"/>
        </w:rPr>
      </w:pPr>
    </w:p>
    <w:p w:rsidR="00964936" w:rsidRPr="004403C9" w:rsidRDefault="004403C9" w:rsidP="005327E4">
      <w:pPr>
        <w:pStyle w:val="Pargrafdellista"/>
        <w:numPr>
          <w:ilvl w:val="0"/>
          <w:numId w:val="14"/>
        </w:numPr>
        <w:spacing w:after="0" w:line="240" w:lineRule="auto"/>
        <w:ind w:left="0" w:firstLine="0"/>
        <w:rPr>
          <w:rFonts w:cs="Gisha"/>
          <w:b/>
          <w:color w:val="943634" w:themeColor="accent2" w:themeShade="BF"/>
          <w:sz w:val="28"/>
          <w:szCs w:val="28"/>
        </w:rPr>
      </w:pPr>
      <w:r w:rsidRPr="004403C9">
        <w:rPr>
          <w:rFonts w:cs="Gisha"/>
          <w:b/>
          <w:color w:val="943634" w:themeColor="accent2" w:themeShade="BF"/>
          <w:sz w:val="28"/>
          <w:szCs w:val="28"/>
        </w:rPr>
        <w:t>Dades</w:t>
      </w:r>
      <w:r w:rsidR="00573FC8">
        <w:rPr>
          <w:rFonts w:cs="Gisha"/>
          <w:b/>
          <w:color w:val="943634" w:themeColor="accent2" w:themeShade="BF"/>
          <w:sz w:val="28"/>
          <w:szCs w:val="28"/>
        </w:rPr>
        <w:t xml:space="preserve">  de la persona sol·licitant</w:t>
      </w:r>
    </w:p>
    <w:p w:rsidR="007C56ED" w:rsidRPr="004403C9" w:rsidRDefault="007C56ED" w:rsidP="00EA4895">
      <w:pPr>
        <w:spacing w:after="0" w:line="240" w:lineRule="auto"/>
        <w:rPr>
          <w:rFonts w:cstheme="minorHAnsi"/>
        </w:rPr>
      </w:pPr>
    </w:p>
    <w:p w:rsidR="005C355E" w:rsidRPr="004403C9" w:rsidRDefault="005C355E" w:rsidP="005C355E">
      <w:pPr>
        <w:rPr>
          <w:rFonts w:cstheme="minorHAnsi"/>
          <w:sz w:val="20"/>
          <w:szCs w:val="20"/>
        </w:rPr>
      </w:pPr>
      <w:r w:rsidRPr="004403C9">
        <w:rPr>
          <w:rFonts w:cstheme="minorHAnsi"/>
          <w:sz w:val="20"/>
          <w:szCs w:val="20"/>
        </w:rPr>
        <w:sym w:font="Wingdings" w:char="F0A8"/>
      </w:r>
      <w:r w:rsidR="0086247C">
        <w:rPr>
          <w:rFonts w:cstheme="minorHAnsi"/>
          <w:sz w:val="20"/>
          <w:szCs w:val="20"/>
        </w:rPr>
        <w:t xml:space="preserve"> Sol·licitant: </w:t>
      </w:r>
    </w:p>
    <w:p w:rsidR="005C355E" w:rsidRPr="004403C9" w:rsidRDefault="005C355E" w:rsidP="005C355E">
      <w:pPr>
        <w:rPr>
          <w:rFonts w:cstheme="minorHAnsi"/>
          <w:sz w:val="20"/>
          <w:szCs w:val="20"/>
        </w:rPr>
      </w:pPr>
      <w:r w:rsidRPr="004403C9">
        <w:rPr>
          <w:rFonts w:cstheme="minorHAnsi"/>
          <w:sz w:val="20"/>
          <w:szCs w:val="20"/>
        </w:rPr>
        <w:t xml:space="preserve">Nom i cognoms: </w:t>
      </w:r>
    </w:p>
    <w:p w:rsidR="005C355E" w:rsidRPr="004403C9" w:rsidRDefault="008A1A0D" w:rsidP="005C355E">
      <w:pPr>
        <w:rPr>
          <w:rFonts w:cstheme="minorHAnsi"/>
          <w:sz w:val="20"/>
          <w:szCs w:val="20"/>
        </w:rPr>
      </w:pPr>
      <w:r>
        <w:rPr>
          <w:rFonts w:cstheme="minorHAnsi"/>
          <w:sz w:val="20"/>
          <w:szCs w:val="20"/>
        </w:rPr>
        <w:t>Passaport /</w:t>
      </w:r>
      <w:r w:rsidR="005C355E" w:rsidRPr="004403C9">
        <w:rPr>
          <w:rFonts w:cstheme="minorHAnsi"/>
          <w:sz w:val="20"/>
          <w:szCs w:val="20"/>
        </w:rPr>
        <w:t>DNI</w:t>
      </w:r>
      <w:r>
        <w:rPr>
          <w:rFonts w:cstheme="minorHAnsi"/>
          <w:sz w:val="20"/>
          <w:szCs w:val="20"/>
        </w:rPr>
        <w:t xml:space="preserve">/NIE </w:t>
      </w:r>
      <w:r w:rsidR="005C355E" w:rsidRPr="004403C9">
        <w:rPr>
          <w:rFonts w:cstheme="minorHAnsi"/>
          <w:sz w:val="20"/>
          <w:szCs w:val="20"/>
        </w:rPr>
        <w:t xml:space="preserve">:                                                                                               Nacionalitat: </w:t>
      </w:r>
    </w:p>
    <w:p w:rsidR="005C355E" w:rsidRPr="004403C9" w:rsidRDefault="005C355E" w:rsidP="005C355E">
      <w:pPr>
        <w:rPr>
          <w:rFonts w:cstheme="minorHAnsi"/>
          <w:sz w:val="20"/>
          <w:szCs w:val="20"/>
        </w:rPr>
      </w:pPr>
      <w:r w:rsidRPr="004403C9">
        <w:rPr>
          <w:rFonts w:cstheme="minorHAnsi"/>
          <w:sz w:val="20"/>
          <w:szCs w:val="20"/>
        </w:rPr>
        <w:t xml:space="preserve">Adreça: </w:t>
      </w:r>
    </w:p>
    <w:p w:rsidR="005C355E" w:rsidRPr="004403C9" w:rsidRDefault="005C355E" w:rsidP="005C355E">
      <w:pPr>
        <w:rPr>
          <w:rFonts w:cstheme="minorHAnsi"/>
          <w:sz w:val="20"/>
          <w:szCs w:val="20"/>
        </w:rPr>
      </w:pPr>
      <w:r w:rsidRPr="004403C9">
        <w:rPr>
          <w:rFonts w:cstheme="minorHAnsi"/>
          <w:sz w:val="20"/>
          <w:szCs w:val="20"/>
        </w:rPr>
        <w:t>Població:                                                                                                                              CP:</w:t>
      </w:r>
    </w:p>
    <w:p w:rsidR="005C355E" w:rsidRPr="004403C9" w:rsidRDefault="005C355E" w:rsidP="005C355E">
      <w:pPr>
        <w:rPr>
          <w:rFonts w:cstheme="minorHAnsi"/>
          <w:sz w:val="20"/>
          <w:szCs w:val="20"/>
        </w:rPr>
      </w:pPr>
      <w:r w:rsidRPr="004403C9">
        <w:rPr>
          <w:rFonts w:cstheme="minorHAnsi"/>
          <w:sz w:val="20"/>
          <w:szCs w:val="20"/>
        </w:rPr>
        <w:t>Tel. Fix                                                                                    Tel. Mòbil:</w:t>
      </w:r>
    </w:p>
    <w:p w:rsidR="005C355E" w:rsidRDefault="005C355E" w:rsidP="005C355E">
      <w:pPr>
        <w:rPr>
          <w:rFonts w:cstheme="minorHAnsi"/>
          <w:sz w:val="20"/>
          <w:szCs w:val="20"/>
        </w:rPr>
      </w:pPr>
      <w:r w:rsidRPr="004403C9">
        <w:rPr>
          <w:rFonts w:cstheme="minorHAnsi"/>
          <w:sz w:val="20"/>
          <w:szCs w:val="20"/>
        </w:rPr>
        <w:t>Correu electrònic:</w:t>
      </w:r>
    </w:p>
    <w:p w:rsidR="00635BE3" w:rsidRDefault="00635BE3" w:rsidP="00635BE3">
      <w:pPr>
        <w:spacing w:after="120"/>
        <w:ind w:left="357" w:hanging="357"/>
        <w:jc w:val="both"/>
        <w:rPr>
          <w:rFonts w:eastAsia="MS Mincho" w:cstheme="minorHAnsi"/>
          <w:sz w:val="20"/>
          <w:szCs w:val="20"/>
        </w:rPr>
      </w:pPr>
      <w:r w:rsidRPr="004403C9">
        <w:rPr>
          <w:rFonts w:eastAsia="MS Mincho" w:cstheme="minorHAnsi"/>
          <w:sz w:val="20"/>
          <w:szCs w:val="20"/>
        </w:rPr>
        <w:sym w:font="Wingdings" w:char="F0A8"/>
      </w:r>
      <w:r w:rsidRPr="004403C9">
        <w:rPr>
          <w:rFonts w:eastAsia="MS Mincho" w:cstheme="minorHAnsi"/>
          <w:sz w:val="20"/>
          <w:szCs w:val="20"/>
        </w:rPr>
        <w:tab/>
      </w:r>
      <w:r>
        <w:rPr>
          <w:rFonts w:eastAsia="MS Mincho" w:cstheme="minorHAnsi"/>
          <w:sz w:val="20"/>
          <w:szCs w:val="20"/>
        </w:rPr>
        <w:t>Actuo en nom i interès propi</w:t>
      </w:r>
    </w:p>
    <w:p w:rsidR="00635BE3" w:rsidRDefault="00635BE3" w:rsidP="00635BE3">
      <w:pPr>
        <w:spacing w:after="120"/>
        <w:ind w:left="357" w:hanging="357"/>
        <w:jc w:val="both"/>
        <w:rPr>
          <w:rFonts w:eastAsia="MS Mincho" w:cstheme="minorHAnsi"/>
          <w:sz w:val="20"/>
          <w:szCs w:val="20"/>
        </w:rPr>
      </w:pPr>
      <w:r w:rsidRPr="00F22252">
        <w:rPr>
          <w:rFonts w:ascii="Symbol" w:eastAsia="MS Mincho" w:hAnsi="Symbol" w:cstheme="minorHAnsi"/>
          <w:sz w:val="20"/>
          <w:szCs w:val="20"/>
        </w:rPr>
        <w:sym w:font="Wingdings" w:char="F0A8"/>
      </w:r>
      <w:r w:rsidRPr="004403C9">
        <w:rPr>
          <w:rFonts w:eastAsia="MS Mincho" w:cstheme="minorHAnsi"/>
          <w:sz w:val="20"/>
          <w:szCs w:val="20"/>
        </w:rPr>
        <w:tab/>
      </w:r>
      <w:r w:rsidR="008A1A0D">
        <w:rPr>
          <w:rFonts w:eastAsia="MS Mincho" w:cstheme="minorHAnsi"/>
          <w:sz w:val="20"/>
          <w:szCs w:val="20"/>
        </w:rPr>
        <w:t>Actuo en representació de</w:t>
      </w:r>
      <w:r w:rsidR="008E059A">
        <w:rPr>
          <w:rFonts w:eastAsia="MS Mincho" w:cstheme="minorHAnsi"/>
          <w:sz w:val="20"/>
          <w:szCs w:val="20"/>
        </w:rPr>
        <w:t>: (</w:t>
      </w:r>
      <w:r>
        <w:rPr>
          <w:rFonts w:eastAsia="MS Mincho" w:cstheme="minorHAnsi"/>
          <w:sz w:val="20"/>
          <w:szCs w:val="20"/>
        </w:rPr>
        <w:t>en cas d’actuar a través de representant haurà d’adjuntat-se la documentació acreditativa de la representació)</w:t>
      </w:r>
    </w:p>
    <w:p w:rsidR="00635BE3" w:rsidRPr="004403C9" w:rsidRDefault="00635BE3" w:rsidP="00635BE3">
      <w:pPr>
        <w:rPr>
          <w:rFonts w:cstheme="minorHAnsi"/>
          <w:sz w:val="20"/>
          <w:szCs w:val="20"/>
        </w:rPr>
      </w:pPr>
      <w:r w:rsidRPr="004403C9">
        <w:rPr>
          <w:rFonts w:cstheme="minorHAnsi"/>
          <w:sz w:val="20"/>
          <w:szCs w:val="20"/>
        </w:rPr>
        <w:t xml:space="preserve">Nom i cognoms: </w:t>
      </w:r>
    </w:p>
    <w:p w:rsidR="00635BE3" w:rsidRPr="004403C9" w:rsidRDefault="008A1A0D" w:rsidP="00635BE3">
      <w:pPr>
        <w:rPr>
          <w:rFonts w:cstheme="minorHAnsi"/>
          <w:sz w:val="20"/>
          <w:szCs w:val="20"/>
        </w:rPr>
      </w:pPr>
      <w:r>
        <w:rPr>
          <w:rFonts w:cstheme="minorHAnsi"/>
          <w:sz w:val="20"/>
          <w:szCs w:val="20"/>
        </w:rPr>
        <w:t>Passaport/</w:t>
      </w:r>
      <w:r w:rsidR="00635BE3" w:rsidRPr="004403C9">
        <w:rPr>
          <w:rFonts w:cstheme="minorHAnsi"/>
          <w:sz w:val="20"/>
          <w:szCs w:val="20"/>
        </w:rPr>
        <w:t>DNI</w:t>
      </w:r>
      <w:r>
        <w:rPr>
          <w:rFonts w:cstheme="minorHAnsi"/>
          <w:sz w:val="20"/>
          <w:szCs w:val="20"/>
        </w:rPr>
        <w:t>/NIE</w:t>
      </w:r>
      <w:r w:rsidR="00635BE3" w:rsidRPr="004403C9">
        <w:rPr>
          <w:rFonts w:cstheme="minorHAnsi"/>
          <w:sz w:val="20"/>
          <w:szCs w:val="20"/>
        </w:rPr>
        <w:t xml:space="preserve">:                                                                                               Nacionalitat: </w:t>
      </w:r>
    </w:p>
    <w:p w:rsidR="00635BE3" w:rsidRPr="004403C9" w:rsidRDefault="00635BE3" w:rsidP="00635BE3">
      <w:pPr>
        <w:rPr>
          <w:rFonts w:cstheme="minorHAnsi"/>
          <w:sz w:val="20"/>
          <w:szCs w:val="20"/>
        </w:rPr>
      </w:pPr>
      <w:r w:rsidRPr="004403C9">
        <w:rPr>
          <w:rFonts w:cstheme="minorHAnsi"/>
          <w:sz w:val="20"/>
          <w:szCs w:val="20"/>
        </w:rPr>
        <w:t xml:space="preserve">Adreça: </w:t>
      </w:r>
    </w:p>
    <w:p w:rsidR="00635BE3" w:rsidRPr="004403C9" w:rsidRDefault="00635BE3" w:rsidP="005C355E">
      <w:pPr>
        <w:rPr>
          <w:rFonts w:cstheme="minorHAnsi"/>
          <w:sz w:val="20"/>
          <w:szCs w:val="20"/>
        </w:rPr>
      </w:pPr>
      <w:r w:rsidRPr="004403C9">
        <w:rPr>
          <w:rFonts w:cstheme="minorHAnsi"/>
          <w:sz w:val="20"/>
          <w:szCs w:val="20"/>
        </w:rPr>
        <w:t>Població:                                                                                                                              CP:</w:t>
      </w:r>
    </w:p>
    <w:p w:rsidR="00573FC8" w:rsidRDefault="005C355E" w:rsidP="00E65FF0">
      <w:pPr>
        <w:spacing w:after="120"/>
        <w:ind w:left="357" w:hanging="357"/>
        <w:jc w:val="both"/>
        <w:rPr>
          <w:rFonts w:eastAsia="MS Mincho" w:cstheme="minorHAnsi"/>
          <w:sz w:val="20"/>
          <w:szCs w:val="20"/>
        </w:rPr>
      </w:pPr>
      <w:r w:rsidRPr="004403C9">
        <w:rPr>
          <w:rFonts w:eastAsia="MS Mincho" w:cstheme="minorHAnsi"/>
          <w:sz w:val="20"/>
          <w:szCs w:val="20"/>
        </w:rPr>
        <w:sym w:font="Wingdings" w:char="F0A8"/>
      </w:r>
      <w:r w:rsidRPr="004403C9">
        <w:rPr>
          <w:rFonts w:eastAsia="MS Mincho" w:cstheme="minorHAnsi"/>
          <w:sz w:val="20"/>
          <w:szCs w:val="20"/>
        </w:rPr>
        <w:tab/>
        <w:t>Vull rebre notificacions i comunicacions electròniques relacionades amb aquesta sol·licitud a través de mitjans electrònics</w:t>
      </w:r>
      <w:r w:rsidR="0086247C">
        <w:rPr>
          <w:rFonts w:eastAsia="MS Mincho" w:cstheme="minorHAnsi"/>
          <w:sz w:val="20"/>
          <w:szCs w:val="20"/>
        </w:rPr>
        <w:t xml:space="preserve"> a l’adreça i telèfon mòbil indicats </w:t>
      </w:r>
      <w:r w:rsidRPr="004403C9">
        <w:rPr>
          <w:rFonts w:eastAsia="MS Mincho" w:cstheme="minorHAnsi"/>
          <w:sz w:val="20"/>
          <w:szCs w:val="20"/>
        </w:rPr>
        <w:t>:</w:t>
      </w:r>
    </w:p>
    <w:p w:rsidR="00FF2918" w:rsidRDefault="00FF2918" w:rsidP="00E65FF0">
      <w:pPr>
        <w:spacing w:after="120"/>
        <w:ind w:left="357" w:hanging="357"/>
        <w:jc w:val="both"/>
        <w:rPr>
          <w:rFonts w:eastAsia="MS Mincho" w:cstheme="minorHAnsi"/>
          <w:sz w:val="20"/>
          <w:szCs w:val="20"/>
        </w:rPr>
      </w:pPr>
    </w:p>
    <w:p w:rsidR="00FF2918" w:rsidRDefault="00FF2918" w:rsidP="00E65FF0">
      <w:pPr>
        <w:spacing w:after="120"/>
        <w:ind w:left="357" w:hanging="357"/>
        <w:jc w:val="both"/>
        <w:rPr>
          <w:rFonts w:eastAsia="MS Mincho" w:cstheme="minorHAnsi"/>
          <w:sz w:val="20"/>
          <w:szCs w:val="20"/>
        </w:rPr>
      </w:pPr>
    </w:p>
    <w:p w:rsidR="00FF2918" w:rsidRPr="004403C9" w:rsidRDefault="00FF2918" w:rsidP="00E65FF0">
      <w:pPr>
        <w:spacing w:after="120"/>
        <w:ind w:left="357" w:hanging="357"/>
        <w:jc w:val="both"/>
        <w:rPr>
          <w:rFonts w:eastAsia="MS Mincho" w:cstheme="minorHAnsi"/>
          <w:sz w:val="20"/>
          <w:szCs w:val="20"/>
        </w:rPr>
      </w:pPr>
    </w:p>
    <w:p w:rsidR="00583C05" w:rsidRDefault="00E65FF0" w:rsidP="005327E4">
      <w:pPr>
        <w:pStyle w:val="Pargrafdellista"/>
        <w:numPr>
          <w:ilvl w:val="0"/>
          <w:numId w:val="14"/>
        </w:numPr>
        <w:spacing w:after="0" w:line="240" w:lineRule="auto"/>
        <w:ind w:left="0" w:firstLine="0"/>
        <w:rPr>
          <w:rFonts w:cs="Gisha"/>
          <w:b/>
          <w:color w:val="943634" w:themeColor="accent2" w:themeShade="BF"/>
          <w:sz w:val="28"/>
          <w:szCs w:val="28"/>
        </w:rPr>
      </w:pPr>
      <w:r>
        <w:rPr>
          <w:rFonts w:cs="Gisha"/>
          <w:b/>
          <w:color w:val="943634" w:themeColor="accent2" w:themeShade="BF"/>
          <w:sz w:val="28"/>
          <w:szCs w:val="28"/>
        </w:rPr>
        <w:t xml:space="preserve">Dades </w:t>
      </w:r>
      <w:r w:rsidR="000069E2">
        <w:rPr>
          <w:rFonts w:cs="Gisha"/>
          <w:b/>
          <w:color w:val="943634" w:themeColor="accent2" w:themeShade="BF"/>
          <w:sz w:val="28"/>
          <w:szCs w:val="28"/>
        </w:rPr>
        <w:t>de l’activitat</w:t>
      </w:r>
    </w:p>
    <w:p w:rsidR="000069E2" w:rsidRPr="000069E2" w:rsidRDefault="000069E2" w:rsidP="000069E2">
      <w:pPr>
        <w:spacing w:after="0" w:line="240" w:lineRule="auto"/>
        <w:jc w:val="both"/>
        <w:rPr>
          <w:rFonts w:ascii="Arial" w:eastAsia="Calibri" w:hAnsi="Arial" w:cs="Arial"/>
          <w:sz w:val="20"/>
          <w:szCs w:val="20"/>
          <w:lang w:eastAsia="en-US"/>
        </w:rPr>
      </w:pPr>
      <w:r w:rsidRPr="000069E2">
        <w:rPr>
          <w:rFonts w:ascii="Arial" w:eastAsia="Calibri" w:hAnsi="Arial" w:cs="Arial"/>
          <w:sz w:val="20"/>
          <w:szCs w:val="20"/>
          <w:lang w:eastAsia="en-US"/>
        </w:rPr>
        <w:t xml:space="preserve">Ubicació de la parada de castanyes: </w:t>
      </w:r>
    </w:p>
    <w:p w:rsidR="000069E2" w:rsidRPr="000069E2" w:rsidRDefault="000069E2" w:rsidP="000069E2">
      <w:pPr>
        <w:spacing w:after="0" w:line="240" w:lineRule="auto"/>
        <w:jc w:val="both"/>
        <w:rPr>
          <w:rFonts w:ascii="Arial" w:eastAsia="Calibri" w:hAnsi="Arial" w:cs="Arial"/>
          <w:sz w:val="20"/>
          <w:szCs w:val="20"/>
          <w:lang w:eastAsia="en-US"/>
        </w:rPr>
      </w:pPr>
    </w:p>
    <w:p w:rsidR="000069E2" w:rsidRPr="000069E2" w:rsidRDefault="000069E2" w:rsidP="000069E2">
      <w:pPr>
        <w:numPr>
          <w:ilvl w:val="0"/>
          <w:numId w:val="26"/>
        </w:numPr>
        <w:suppressAutoHyphens/>
        <w:spacing w:after="0" w:line="240" w:lineRule="auto"/>
        <w:contextualSpacing/>
        <w:jc w:val="both"/>
        <w:rPr>
          <w:rFonts w:ascii="Arial" w:eastAsia="Calibri" w:hAnsi="Arial" w:cs="Arial"/>
          <w:sz w:val="20"/>
          <w:szCs w:val="20"/>
          <w:lang w:eastAsia="en-US"/>
        </w:rPr>
      </w:pPr>
      <w:r w:rsidRPr="000069E2">
        <w:rPr>
          <w:rFonts w:ascii="Arial" w:eastAsia="Calibri" w:hAnsi="Arial" w:cs="Arial"/>
          <w:sz w:val="20"/>
          <w:szCs w:val="20"/>
          <w:lang w:eastAsia="en-US"/>
        </w:rPr>
        <w:t>Plaça Espanya</w:t>
      </w:r>
    </w:p>
    <w:p w:rsidR="000069E2" w:rsidRPr="000069E2" w:rsidRDefault="000069E2" w:rsidP="000069E2">
      <w:pPr>
        <w:numPr>
          <w:ilvl w:val="0"/>
          <w:numId w:val="26"/>
        </w:numPr>
        <w:suppressAutoHyphens/>
        <w:spacing w:after="0" w:line="240" w:lineRule="auto"/>
        <w:contextualSpacing/>
        <w:jc w:val="both"/>
        <w:rPr>
          <w:rFonts w:ascii="Arial" w:eastAsia="Calibri" w:hAnsi="Arial" w:cs="Arial"/>
          <w:sz w:val="20"/>
          <w:szCs w:val="20"/>
          <w:lang w:eastAsia="en-US"/>
        </w:rPr>
      </w:pPr>
      <w:r w:rsidRPr="000069E2">
        <w:rPr>
          <w:rFonts w:ascii="Arial" w:eastAsia="Calibri" w:hAnsi="Arial" w:cs="Arial"/>
          <w:sz w:val="20"/>
          <w:szCs w:val="20"/>
          <w:lang w:eastAsia="en-US"/>
        </w:rPr>
        <w:t>Plaça Sant Domènec</w:t>
      </w:r>
    </w:p>
    <w:p w:rsidR="000069E2" w:rsidRPr="000069E2" w:rsidRDefault="000069E2" w:rsidP="000069E2">
      <w:pPr>
        <w:numPr>
          <w:ilvl w:val="0"/>
          <w:numId w:val="26"/>
        </w:numPr>
        <w:suppressAutoHyphens/>
        <w:spacing w:after="0" w:line="240" w:lineRule="auto"/>
        <w:contextualSpacing/>
        <w:jc w:val="both"/>
        <w:rPr>
          <w:rFonts w:ascii="Arial" w:eastAsia="Calibri" w:hAnsi="Arial" w:cs="Arial"/>
          <w:sz w:val="20"/>
          <w:szCs w:val="20"/>
          <w:lang w:eastAsia="en-US"/>
        </w:rPr>
      </w:pPr>
      <w:r w:rsidRPr="000069E2">
        <w:rPr>
          <w:rFonts w:ascii="Arial" w:eastAsia="Calibri" w:hAnsi="Arial" w:cs="Arial"/>
          <w:sz w:val="20"/>
          <w:szCs w:val="20"/>
          <w:lang w:eastAsia="en-US"/>
        </w:rPr>
        <w:t xml:space="preserve">Avinguda Bases de Manresa – Carrer Abat </w:t>
      </w:r>
      <w:proofErr w:type="spellStart"/>
      <w:r w:rsidRPr="000069E2">
        <w:rPr>
          <w:rFonts w:ascii="Arial" w:eastAsia="Calibri" w:hAnsi="Arial" w:cs="Arial"/>
          <w:sz w:val="20"/>
          <w:szCs w:val="20"/>
          <w:lang w:eastAsia="en-US"/>
        </w:rPr>
        <w:t>Oliba</w:t>
      </w:r>
      <w:proofErr w:type="spellEnd"/>
    </w:p>
    <w:p w:rsidR="000069E2" w:rsidRPr="000069E2" w:rsidRDefault="000069E2" w:rsidP="000069E2">
      <w:pPr>
        <w:numPr>
          <w:ilvl w:val="0"/>
          <w:numId w:val="26"/>
        </w:numPr>
        <w:suppressAutoHyphens/>
        <w:spacing w:after="0" w:line="240" w:lineRule="auto"/>
        <w:contextualSpacing/>
        <w:jc w:val="both"/>
        <w:rPr>
          <w:rFonts w:ascii="Arial" w:eastAsia="Calibri" w:hAnsi="Arial" w:cs="Arial"/>
          <w:sz w:val="20"/>
          <w:szCs w:val="20"/>
          <w:lang w:eastAsia="en-US"/>
        </w:rPr>
      </w:pPr>
      <w:r w:rsidRPr="000069E2">
        <w:rPr>
          <w:rFonts w:ascii="Arial" w:eastAsia="Calibri" w:hAnsi="Arial" w:cs="Arial"/>
          <w:sz w:val="20"/>
          <w:szCs w:val="20"/>
          <w:lang w:eastAsia="en-US"/>
        </w:rPr>
        <w:t>Plaça Bonavista</w:t>
      </w:r>
    </w:p>
    <w:p w:rsidR="000069E2" w:rsidRDefault="000069E2" w:rsidP="000069E2">
      <w:pPr>
        <w:numPr>
          <w:ilvl w:val="0"/>
          <w:numId w:val="26"/>
        </w:numPr>
        <w:suppressAutoHyphens/>
        <w:spacing w:after="0" w:line="240"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 xml:space="preserve">Plaça mercat </w:t>
      </w:r>
      <w:proofErr w:type="spellStart"/>
      <w:r>
        <w:rPr>
          <w:rFonts w:ascii="Arial" w:eastAsia="Calibri" w:hAnsi="Arial" w:cs="Arial"/>
          <w:sz w:val="20"/>
          <w:szCs w:val="20"/>
          <w:lang w:eastAsia="en-US"/>
        </w:rPr>
        <w:t>Puigmercadal</w:t>
      </w:r>
      <w:proofErr w:type="spellEnd"/>
    </w:p>
    <w:p w:rsidR="000069E2" w:rsidRDefault="000069E2" w:rsidP="000069E2">
      <w:pPr>
        <w:suppressAutoHyphens/>
        <w:spacing w:after="0" w:line="240" w:lineRule="auto"/>
        <w:contextualSpacing/>
        <w:jc w:val="both"/>
        <w:rPr>
          <w:rFonts w:ascii="Arial" w:eastAsia="Calibri" w:hAnsi="Arial" w:cs="Arial"/>
          <w:sz w:val="20"/>
          <w:szCs w:val="20"/>
          <w:lang w:eastAsia="en-US"/>
        </w:rPr>
      </w:pPr>
    </w:p>
    <w:p w:rsidR="000069E2" w:rsidRDefault="000069E2" w:rsidP="000069E2">
      <w:pPr>
        <w:suppressAutoHyphens/>
        <w:spacing w:after="0" w:line="240" w:lineRule="auto"/>
        <w:contextualSpacing/>
        <w:jc w:val="both"/>
        <w:rPr>
          <w:rFonts w:ascii="Arial" w:eastAsia="Calibri" w:hAnsi="Arial" w:cs="Arial"/>
          <w:sz w:val="20"/>
          <w:szCs w:val="20"/>
          <w:lang w:eastAsia="en-US"/>
        </w:rPr>
      </w:pPr>
    </w:p>
    <w:p w:rsidR="000069E2" w:rsidRDefault="000069E2" w:rsidP="000069E2">
      <w:pPr>
        <w:suppressAutoHyphens/>
        <w:spacing w:after="0" w:line="240" w:lineRule="auto"/>
        <w:contextualSpacing/>
        <w:jc w:val="both"/>
        <w:rPr>
          <w:rFonts w:ascii="Arial" w:eastAsia="Calibri" w:hAnsi="Arial" w:cs="Arial"/>
          <w:sz w:val="20"/>
          <w:szCs w:val="20"/>
          <w:lang w:eastAsia="en-US"/>
        </w:rPr>
      </w:pPr>
      <w:r w:rsidRPr="000069E2">
        <w:rPr>
          <w:rFonts w:ascii="Arial" w:eastAsia="Calibri" w:hAnsi="Arial" w:cs="Arial"/>
          <w:sz w:val="20"/>
          <w:szCs w:val="20"/>
          <w:lang w:eastAsia="en-US"/>
        </w:rPr>
        <w:t>M</w:t>
      </w:r>
      <w:r>
        <w:rPr>
          <w:rFonts w:ascii="Arial" w:eastAsia="Calibri" w:hAnsi="Arial" w:cs="Arial"/>
          <w:sz w:val="20"/>
          <w:szCs w:val="20"/>
          <w:lang w:eastAsia="en-US"/>
        </w:rPr>
        <w:t>etres lineals sol·licita</w:t>
      </w:r>
      <w:r w:rsidR="00F22252">
        <w:rPr>
          <w:rFonts w:ascii="Arial" w:eastAsia="Calibri" w:hAnsi="Arial" w:cs="Arial"/>
          <w:sz w:val="20"/>
          <w:szCs w:val="20"/>
          <w:lang w:eastAsia="en-US"/>
        </w:rPr>
        <w:t>ts</w:t>
      </w:r>
      <w:r>
        <w:rPr>
          <w:rFonts w:ascii="Arial" w:eastAsia="Calibri" w:hAnsi="Arial" w:cs="Arial"/>
          <w:sz w:val="20"/>
          <w:szCs w:val="20"/>
          <w:lang w:eastAsia="en-US"/>
        </w:rPr>
        <w:t xml:space="preserve">: </w:t>
      </w:r>
    </w:p>
    <w:p w:rsidR="000069E2" w:rsidRDefault="000069E2" w:rsidP="000069E2">
      <w:pPr>
        <w:suppressAutoHyphens/>
        <w:spacing w:after="0" w:line="240" w:lineRule="auto"/>
        <w:contextualSpacing/>
        <w:jc w:val="both"/>
        <w:rPr>
          <w:rFonts w:ascii="Arial" w:eastAsia="Calibri" w:hAnsi="Arial" w:cs="Arial"/>
          <w:sz w:val="20"/>
          <w:szCs w:val="20"/>
          <w:lang w:eastAsia="en-US"/>
        </w:rPr>
      </w:pPr>
    </w:p>
    <w:p w:rsidR="000069E2" w:rsidRPr="004403C9" w:rsidRDefault="000069E2" w:rsidP="000069E2">
      <w:pPr>
        <w:pStyle w:val="Pargrafdellista"/>
        <w:numPr>
          <w:ilvl w:val="0"/>
          <w:numId w:val="14"/>
        </w:numPr>
        <w:spacing w:after="0" w:line="240" w:lineRule="auto"/>
        <w:ind w:left="0" w:firstLine="0"/>
        <w:rPr>
          <w:rFonts w:cs="Gisha"/>
          <w:b/>
          <w:color w:val="943634" w:themeColor="accent2" w:themeShade="BF"/>
          <w:sz w:val="28"/>
          <w:szCs w:val="28"/>
        </w:rPr>
      </w:pPr>
      <w:r w:rsidRPr="004403C9">
        <w:rPr>
          <w:rFonts w:cs="Gisha"/>
          <w:b/>
          <w:color w:val="943634" w:themeColor="accent2" w:themeShade="BF"/>
          <w:sz w:val="28"/>
          <w:szCs w:val="28"/>
        </w:rPr>
        <w:t>Declaració responsable</w:t>
      </w:r>
    </w:p>
    <w:p w:rsidR="000069E2" w:rsidRDefault="000069E2" w:rsidP="000069E2">
      <w:pPr>
        <w:spacing w:after="0" w:line="240" w:lineRule="auto"/>
        <w:jc w:val="both"/>
        <w:rPr>
          <w:rFonts w:cs="Gisha"/>
        </w:rPr>
      </w:pPr>
    </w:p>
    <w:p w:rsidR="000069E2" w:rsidRPr="00F22252" w:rsidRDefault="000069E2" w:rsidP="000069E2">
      <w:pPr>
        <w:spacing w:after="0" w:line="240" w:lineRule="auto"/>
        <w:jc w:val="both"/>
        <w:rPr>
          <w:rFonts w:cstheme="minorHAnsi"/>
        </w:rPr>
      </w:pPr>
      <w:r w:rsidRPr="00F22252">
        <w:rPr>
          <w:rFonts w:cstheme="minorHAnsi"/>
        </w:rPr>
        <w:t xml:space="preserve">La persona que signa aquesta sol·licitud, actuant en nom i interès propi o bé en representació de la persona indicada a l’encapçalament, </w:t>
      </w:r>
      <w:r w:rsidRPr="00F22252">
        <w:rPr>
          <w:rFonts w:cstheme="minorHAnsi"/>
          <w:b/>
        </w:rPr>
        <w:t>declara</w:t>
      </w:r>
      <w:r w:rsidRPr="00F22252">
        <w:rPr>
          <w:rFonts w:cstheme="minorHAnsi"/>
        </w:rPr>
        <w:t>:</w:t>
      </w:r>
    </w:p>
    <w:p w:rsidR="000069E2" w:rsidRPr="00F22252" w:rsidRDefault="000069E2" w:rsidP="000069E2">
      <w:pPr>
        <w:suppressAutoHyphens/>
        <w:spacing w:after="0" w:line="240" w:lineRule="auto"/>
        <w:contextualSpacing/>
        <w:jc w:val="both"/>
        <w:rPr>
          <w:rFonts w:eastAsia="Calibri" w:cstheme="minorHAnsi"/>
          <w:sz w:val="20"/>
          <w:szCs w:val="20"/>
          <w:lang w:eastAsia="en-US"/>
        </w:rPr>
      </w:pP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compleix els requisits establerts a la normativa vigent, i en particular a l’Ordenança municipal reguladora de la venda no sedentària, i es compromet a mantenir-ne el compliment.</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està en possessió de la documentació acreditativa i es sotmet a les facultats de comprovació que té atribuïdes l’Ajuntament de Manresa, en qualsevol moment que li sigui requerit.</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està donat/da d’alta a l’epígraf o</w:t>
      </w:r>
      <w:r w:rsidRPr="00F22252">
        <w:rPr>
          <w:rFonts w:eastAsia="Calibri" w:cstheme="minorHAnsi"/>
          <w:lang w:eastAsia="en-US"/>
        </w:rPr>
        <w:t xml:space="preserve"> epígrafs corresponents en el cens d'obligats tributaris, i al règim de la Seguretat Social que els correspongui o bé el compromís que, en cas que li sigui atorgada la parada, de donar-se d’alta en el règim especial dels Especial de Treballadors Autònoms, llevat que els ingressos derivats de l’activitat no superin el salari mínim interprofessional en l’any natural</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Calibri" w:cstheme="minorHAnsi"/>
          <w:lang w:eastAsia="en-US"/>
        </w:rPr>
        <w:t xml:space="preserve"> Que es troba</w:t>
      </w:r>
      <w:r w:rsidR="008E0932" w:rsidRPr="00F22252">
        <w:rPr>
          <w:rFonts w:eastAsia="Calibri" w:cstheme="minorHAnsi"/>
          <w:lang w:eastAsia="en-US"/>
        </w:rPr>
        <w:t xml:space="preserve"> </w:t>
      </w:r>
      <w:r w:rsidRPr="00F22252">
        <w:rPr>
          <w:rFonts w:eastAsia="Calibri" w:cstheme="minorHAnsi"/>
          <w:lang w:eastAsia="en-US"/>
        </w:rPr>
        <w:t>al corrent del compliment de les obligacions tributàries amb l’Ajuntament de Manresa, l’Agència estatal de l’Administració Tributària  i al corrent amb les seves obligacions amb la Seguretat Social. Aquest compliment s’haurà de mantenir durant tot el procediment</w:t>
      </w:r>
      <w:r w:rsidRPr="00F22252">
        <w:rPr>
          <w:rFonts w:eastAsia="Times New Roman" w:cstheme="minorHAnsi"/>
        </w:rPr>
        <w:t>. Aquesta declaració comporta l’autorització a l’Ajuntament de Manresa perquè pugui obtenir l’acreditació d’estar al corrent del compliment de les obligacions tributàries amb l’AEAT, la Hisenda municipal o amb la  TGSS  a través de certificats telemàtics.</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reuneix les condicions exigides per la normativa específica reguladora aplicable a l’activitat i als productes en venda.</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disposa de la corresponent targeta de transport, en els casos que l’activitat així ho requereixi, o que està en condicions de disposar-ne en el moment d’iniciar l’activitat.</w:t>
      </w:r>
    </w:p>
    <w:p w:rsidR="000069E2" w:rsidRPr="00F22252" w:rsidRDefault="000069E2" w:rsidP="001B468D">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 xml:space="preserve">Que disposa de la pòlissa de responsabilitat civil </w:t>
      </w:r>
      <w:r w:rsidR="001B468D" w:rsidRPr="00F22252">
        <w:rPr>
          <w:rFonts w:eastAsia="Calibri" w:cstheme="minorHAnsi"/>
          <w:lang w:eastAsia="en-US"/>
        </w:rPr>
        <w:t xml:space="preserve">responsabilitat civil que cobreixi els riscos de l’activitat, amb un capital mínim de 300.000 euros i un </w:t>
      </w:r>
      <w:proofErr w:type="spellStart"/>
      <w:r w:rsidR="001B468D" w:rsidRPr="00F22252">
        <w:rPr>
          <w:rFonts w:eastAsia="Calibri" w:cstheme="minorHAnsi"/>
          <w:lang w:eastAsia="en-US"/>
        </w:rPr>
        <w:t>sublímit</w:t>
      </w:r>
      <w:proofErr w:type="spellEnd"/>
      <w:r w:rsidR="001B468D" w:rsidRPr="00F22252">
        <w:rPr>
          <w:rFonts w:eastAsia="Calibri" w:cstheme="minorHAnsi"/>
          <w:lang w:eastAsia="en-US"/>
        </w:rPr>
        <w:t xml:space="preserve"> per víctima de com a mínim 150.000 euros </w:t>
      </w:r>
      <w:r w:rsidRPr="00F22252">
        <w:rPr>
          <w:rFonts w:eastAsia="Times New Roman" w:cstheme="minorHAnsi"/>
        </w:rPr>
        <w:t>i el rebut d’estar al corrent de pagament que garanteix els riscos derivats de l’exercici de l’activitat o que està en condicions de disposar-ne en el moment d’iniciar l’activitat.</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disposa de certificat o titulació acreditativa d’haver realitzat la formació exigible en matèria alimentària, si s’escau.</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utilitzarà llenyes no tractades amb cap tipus de producte químic ni tòxic</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disposarà d’un extintor de 6Kg de pols ABC amb eficàcia 21A-113B certificat i revisat per un instal·lador autoritzat i instal·lat en un lloc visible i accessible.</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lastRenderedPageBreak/>
        <w:t>Que està al corrent de pagament dels tributs que les ordenances fiscals municipals estableixin per aquest tipus d’ocupació del domini públic.</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En el cas d’estrangers, que compleix amb les obligacions establertes en la legislació vigent en matèria d’autorització de residència i treball.</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les dades consignades en aquest formulari són certes i que sóc coneixedor/a que la inexactitud o falsedat de les dades declarades comportarà resoldre, per part de l’òrgan competent, deixar sense efecte el tràmit corresponent i arxivar-ne les actuacions.</w:t>
      </w:r>
    </w:p>
    <w:p w:rsidR="000069E2" w:rsidRPr="00F22252" w:rsidRDefault="000069E2" w:rsidP="000069E2">
      <w:pPr>
        <w:numPr>
          <w:ilvl w:val="0"/>
          <w:numId w:val="27"/>
        </w:numPr>
        <w:tabs>
          <w:tab w:val="num" w:pos="180"/>
        </w:tabs>
        <w:suppressAutoHyphens/>
        <w:spacing w:after="0" w:line="240" w:lineRule="auto"/>
        <w:ind w:left="180" w:hanging="180"/>
        <w:jc w:val="both"/>
        <w:rPr>
          <w:rFonts w:eastAsia="Times New Roman" w:cstheme="minorHAnsi"/>
        </w:rPr>
      </w:pPr>
      <w:r w:rsidRPr="00F22252">
        <w:rPr>
          <w:rFonts w:eastAsia="Times New Roman" w:cstheme="minorHAnsi"/>
        </w:rPr>
        <w:t>Que disposa dels documents de cotització de la Seguretat Social TC1 (rebut de liquidació de cotitzacions) i TC2 ( re</w:t>
      </w:r>
      <w:r w:rsidR="008E0932" w:rsidRPr="00F22252">
        <w:rPr>
          <w:rFonts w:eastAsia="Times New Roman" w:cstheme="minorHAnsi"/>
        </w:rPr>
        <w:t xml:space="preserve">lació nominal de treballadors) o bé es compromet a disposar-ne en cas de ser adjudicatari de la parada. </w:t>
      </w:r>
      <w:r w:rsidRPr="00F22252">
        <w:rPr>
          <w:rFonts w:eastAsia="Times New Roman" w:cstheme="minorHAnsi"/>
        </w:rPr>
        <w:t>Aquesta declaració comporta l’autorització a l’Ajuntament de Manresa perquè pugui obtenir l’acreditació del compliment d’aquestes obligacions</w:t>
      </w:r>
      <w:r w:rsidR="008E0932" w:rsidRPr="00F22252">
        <w:rPr>
          <w:rFonts w:eastAsia="Times New Roman" w:cstheme="minorHAnsi"/>
        </w:rPr>
        <w:t>.</w:t>
      </w:r>
      <w:r w:rsidRPr="00F22252">
        <w:rPr>
          <w:rFonts w:eastAsia="Times New Roman" w:cstheme="minorHAnsi"/>
        </w:rPr>
        <w:t xml:space="preserve"> </w:t>
      </w:r>
    </w:p>
    <w:p w:rsidR="000069E2" w:rsidRPr="00F22252" w:rsidRDefault="000069E2" w:rsidP="000069E2">
      <w:pPr>
        <w:suppressAutoHyphens/>
        <w:spacing w:after="0" w:line="240" w:lineRule="auto"/>
        <w:contextualSpacing/>
        <w:jc w:val="both"/>
        <w:rPr>
          <w:rFonts w:eastAsia="Calibri" w:cstheme="minorHAnsi"/>
          <w:lang w:eastAsia="en-US"/>
        </w:rPr>
      </w:pPr>
    </w:p>
    <w:p w:rsidR="000069E2" w:rsidRPr="00F22252" w:rsidRDefault="000069E2" w:rsidP="000069E2">
      <w:pPr>
        <w:suppressAutoHyphens/>
        <w:spacing w:after="0" w:line="240" w:lineRule="auto"/>
        <w:contextualSpacing/>
        <w:jc w:val="both"/>
        <w:rPr>
          <w:rFonts w:eastAsia="Calibri" w:cstheme="minorHAnsi"/>
          <w:lang w:eastAsia="en-US"/>
        </w:rPr>
      </w:pPr>
    </w:p>
    <w:p w:rsidR="00CA43A6" w:rsidRPr="0048596E" w:rsidRDefault="00CA43A6" w:rsidP="00CA43A6">
      <w:pPr>
        <w:pStyle w:val="Pargrafdellista"/>
        <w:numPr>
          <w:ilvl w:val="0"/>
          <w:numId w:val="14"/>
        </w:numPr>
        <w:spacing w:after="0" w:line="240" w:lineRule="auto"/>
        <w:ind w:left="0" w:firstLine="0"/>
        <w:rPr>
          <w:rFonts w:cs="Gisha"/>
          <w:b/>
          <w:color w:val="911E1B"/>
          <w:sz w:val="28"/>
          <w:szCs w:val="28"/>
        </w:rPr>
      </w:pPr>
      <w:r>
        <w:rPr>
          <w:rFonts w:cs="Gisha"/>
          <w:b/>
          <w:color w:val="911E1B"/>
          <w:sz w:val="28"/>
          <w:szCs w:val="28"/>
        </w:rPr>
        <w:t>Documentació a adjuntar</w:t>
      </w:r>
    </w:p>
    <w:p w:rsidR="00CA43A6" w:rsidRDefault="00CA43A6" w:rsidP="00CA43A6">
      <w:pPr>
        <w:spacing w:after="0" w:line="240" w:lineRule="auto"/>
        <w:jc w:val="both"/>
        <w:rPr>
          <w:rFonts w:cstheme="minorHAnsi"/>
        </w:rPr>
      </w:pPr>
    </w:p>
    <w:p w:rsidR="00CA43A6" w:rsidRDefault="00CA43A6" w:rsidP="00CA43A6">
      <w:pPr>
        <w:spacing w:after="0" w:line="240" w:lineRule="auto"/>
        <w:jc w:val="both"/>
        <w:rPr>
          <w:rFonts w:cstheme="minorHAnsi"/>
        </w:rPr>
      </w:pPr>
      <w:r>
        <w:rPr>
          <w:rFonts w:cstheme="minorHAnsi"/>
        </w:rPr>
        <w:t>Documentació genèrica:</w:t>
      </w:r>
    </w:p>
    <w:p w:rsidR="00CA43A6" w:rsidRDefault="00CA43A6" w:rsidP="00CA43A6">
      <w:pPr>
        <w:spacing w:after="0" w:line="240" w:lineRule="auto"/>
        <w:jc w:val="both"/>
        <w:rPr>
          <w:rFonts w:cstheme="minorHAnsi"/>
        </w:rPr>
      </w:pPr>
    </w:p>
    <w:p w:rsidR="00CA43A6" w:rsidRPr="00F22252" w:rsidRDefault="00CA43A6" w:rsidP="00CA43A6">
      <w:pPr>
        <w:pStyle w:val="Pargrafdellista"/>
        <w:numPr>
          <w:ilvl w:val="0"/>
          <w:numId w:val="19"/>
        </w:numPr>
        <w:suppressAutoHyphens/>
        <w:spacing w:after="0" w:line="100" w:lineRule="atLeast"/>
        <w:contextualSpacing w:val="0"/>
        <w:jc w:val="both"/>
        <w:rPr>
          <w:rFonts w:cstheme="minorHAnsi"/>
        </w:rPr>
      </w:pPr>
      <w:r w:rsidRPr="00F22252">
        <w:rPr>
          <w:rFonts w:cstheme="minorHAnsi"/>
        </w:rPr>
        <w:t xml:space="preserve">Còpia del DNI/NIE  del/ la sol·licitant  </w:t>
      </w:r>
      <w:r w:rsidRPr="00F22252">
        <w:rPr>
          <w:rFonts w:eastAsia="Times New Roman" w:cstheme="minorHAnsi"/>
        </w:rPr>
        <w:t>o persona que legalment el/la representi</w:t>
      </w:r>
    </w:p>
    <w:p w:rsidR="00CA43A6" w:rsidRPr="00F22252" w:rsidRDefault="00CA43A6" w:rsidP="00CA43A6">
      <w:pPr>
        <w:pStyle w:val="Pargrafdellista"/>
        <w:numPr>
          <w:ilvl w:val="0"/>
          <w:numId w:val="19"/>
        </w:numPr>
        <w:suppressAutoHyphens/>
        <w:spacing w:after="0" w:line="100" w:lineRule="atLeast"/>
        <w:contextualSpacing w:val="0"/>
        <w:jc w:val="both"/>
        <w:rPr>
          <w:rFonts w:cstheme="minorHAnsi"/>
        </w:rPr>
      </w:pPr>
      <w:r w:rsidRPr="00F22252">
        <w:rPr>
          <w:rFonts w:cstheme="minorHAnsi"/>
        </w:rPr>
        <w:t xml:space="preserve">Còpia del NIF </w:t>
      </w:r>
      <w:r w:rsidRPr="00F22252">
        <w:rPr>
          <w:rFonts w:eastAsia="Times New Roman" w:cstheme="minorHAnsi"/>
        </w:rPr>
        <w:t>(en cas de persones jurídiques)</w:t>
      </w:r>
    </w:p>
    <w:p w:rsidR="00CA43A6" w:rsidRPr="00F22252" w:rsidRDefault="00CA43A6" w:rsidP="00CA43A6">
      <w:pPr>
        <w:pStyle w:val="Pargrafdellista"/>
        <w:numPr>
          <w:ilvl w:val="0"/>
          <w:numId w:val="19"/>
        </w:numPr>
        <w:suppressAutoHyphens/>
        <w:spacing w:after="0" w:line="100" w:lineRule="atLeast"/>
        <w:contextualSpacing w:val="0"/>
        <w:jc w:val="both"/>
        <w:rPr>
          <w:rFonts w:cstheme="minorHAnsi"/>
        </w:rPr>
      </w:pPr>
      <w:r w:rsidRPr="00F22252">
        <w:rPr>
          <w:rFonts w:eastAsia="Times New Roman" w:cstheme="minorHAnsi"/>
        </w:rPr>
        <w:t>Còpia de l’escriptura de constitució  (en el cas de persones jurídiques)</w:t>
      </w:r>
    </w:p>
    <w:p w:rsidR="00CA43A6" w:rsidRPr="00F22252" w:rsidRDefault="00CA43A6" w:rsidP="00CA43A6">
      <w:pPr>
        <w:pStyle w:val="Pargrafdellista"/>
        <w:numPr>
          <w:ilvl w:val="0"/>
          <w:numId w:val="19"/>
        </w:numPr>
        <w:tabs>
          <w:tab w:val="num" w:pos="720"/>
        </w:tabs>
        <w:spacing w:after="0" w:line="240" w:lineRule="auto"/>
        <w:jc w:val="both"/>
        <w:rPr>
          <w:rFonts w:eastAsia="Times New Roman" w:cstheme="minorHAnsi"/>
        </w:rPr>
      </w:pPr>
      <w:r w:rsidRPr="00F22252">
        <w:rPr>
          <w:rFonts w:eastAsia="Times New Roman" w:cstheme="minorHAnsi"/>
        </w:rPr>
        <w:t>Documentació  formació manipulació d’aliments</w:t>
      </w:r>
    </w:p>
    <w:p w:rsidR="00CA43A6" w:rsidRPr="00F22252" w:rsidRDefault="00CA43A6" w:rsidP="00CA43A6">
      <w:pPr>
        <w:pStyle w:val="Pargrafdellista"/>
        <w:numPr>
          <w:ilvl w:val="0"/>
          <w:numId w:val="19"/>
        </w:numPr>
        <w:tabs>
          <w:tab w:val="num" w:pos="720"/>
        </w:tabs>
        <w:spacing w:after="0" w:line="240" w:lineRule="auto"/>
        <w:jc w:val="both"/>
        <w:rPr>
          <w:rFonts w:eastAsia="Times New Roman" w:cstheme="minorHAnsi"/>
        </w:rPr>
      </w:pPr>
      <w:r w:rsidRPr="00F22252">
        <w:rPr>
          <w:rFonts w:eastAsia="Calibri" w:cstheme="minorHAnsi"/>
        </w:rPr>
        <w:t>Descripció de les mesures d’higiene personal (gorres, guants..) i de neteja dels estris utilitzats en la manipulació dels productes alimentaris.</w:t>
      </w:r>
    </w:p>
    <w:p w:rsidR="00CA43A6" w:rsidRDefault="00CA43A6" w:rsidP="00CA43A6">
      <w:pPr>
        <w:suppressAutoHyphens/>
        <w:spacing w:after="0" w:line="100" w:lineRule="atLeast"/>
        <w:jc w:val="both"/>
        <w:rPr>
          <w:rFonts w:cstheme="minorHAnsi"/>
        </w:rPr>
      </w:pPr>
    </w:p>
    <w:p w:rsidR="00CA43A6" w:rsidRDefault="00CA43A6" w:rsidP="00CA43A6">
      <w:pPr>
        <w:suppressAutoHyphens/>
        <w:spacing w:after="0" w:line="100" w:lineRule="atLeast"/>
        <w:jc w:val="both"/>
        <w:rPr>
          <w:rFonts w:cstheme="minorHAnsi"/>
        </w:rPr>
      </w:pPr>
      <w:r>
        <w:rPr>
          <w:rFonts w:cstheme="minorHAnsi"/>
        </w:rPr>
        <w:t>Solvència tècnica:</w:t>
      </w:r>
    </w:p>
    <w:p w:rsidR="00CA43A6" w:rsidRPr="00F22252" w:rsidRDefault="00CA43A6" w:rsidP="00CA43A6">
      <w:pPr>
        <w:suppressAutoHyphens/>
        <w:spacing w:after="0" w:line="100" w:lineRule="atLeast"/>
        <w:jc w:val="both"/>
        <w:rPr>
          <w:rFonts w:cstheme="minorHAnsi"/>
        </w:rPr>
      </w:pPr>
    </w:p>
    <w:p w:rsidR="00CA43A6" w:rsidRPr="00F22252" w:rsidRDefault="00CA43A6" w:rsidP="00CA43A6">
      <w:pPr>
        <w:pStyle w:val="Pargrafdellista"/>
        <w:numPr>
          <w:ilvl w:val="0"/>
          <w:numId w:val="19"/>
        </w:numPr>
        <w:suppressAutoHyphens/>
        <w:spacing w:after="0" w:line="100" w:lineRule="atLeast"/>
        <w:contextualSpacing w:val="0"/>
        <w:jc w:val="both"/>
        <w:rPr>
          <w:rFonts w:cstheme="minorHAnsi"/>
        </w:rPr>
      </w:pPr>
      <w:r w:rsidRPr="00F22252">
        <w:rPr>
          <w:rFonts w:eastAsia="Calibri" w:cstheme="minorHAnsi"/>
        </w:rPr>
        <w:t>Còpia de les llicències o autoritzacions per a l’exercici de la venda de castanyes dels municipis en que s’hagi exercit l’activitat. En cas d’haver exercit l’activitat al municipi de Manresa, no caldrà aportar aquesta documentació, atès que els serveis tècnics realitzaran la comprovació d’ofici</w:t>
      </w:r>
    </w:p>
    <w:p w:rsidR="00CA43A6" w:rsidRPr="00F22252" w:rsidRDefault="00CA43A6" w:rsidP="00CA43A6">
      <w:pPr>
        <w:pStyle w:val="Pargrafdellista"/>
        <w:numPr>
          <w:ilvl w:val="0"/>
          <w:numId w:val="19"/>
        </w:numPr>
        <w:suppressAutoHyphens/>
        <w:spacing w:after="0" w:line="100" w:lineRule="atLeast"/>
        <w:contextualSpacing w:val="0"/>
        <w:jc w:val="both"/>
        <w:rPr>
          <w:rFonts w:cstheme="minorHAnsi"/>
        </w:rPr>
      </w:pPr>
      <w:r w:rsidRPr="00F22252">
        <w:rPr>
          <w:rFonts w:eastAsia="Calibri" w:cstheme="minorHAnsi"/>
        </w:rPr>
        <w:t>En cas de no haver exercit mai l’activitat de venda de castanyes o moniatos o bé tinguin una antiguitat inferior a 5 anys, caldrà aportar declaració indicant que es disposa d’una instal·lació on poder emmagatzemar estoc de material suficient per nodrir a una població de 50.000 habitants. A aquest efecte haurà de presentar document acreditatiu per a l’ús de l’espai i declaració del proveïdor, que garanteix el subministrament de les matèries primeres durant tot el termini que duri l’autorització</w:t>
      </w:r>
    </w:p>
    <w:p w:rsidR="001B468D" w:rsidRPr="00F22252" w:rsidRDefault="001B468D" w:rsidP="001B468D">
      <w:pPr>
        <w:suppressAutoHyphens/>
        <w:spacing w:after="0" w:line="100" w:lineRule="atLeast"/>
        <w:jc w:val="both"/>
        <w:rPr>
          <w:rFonts w:cstheme="minorHAnsi"/>
        </w:rPr>
      </w:pPr>
    </w:p>
    <w:p w:rsidR="001B468D" w:rsidRDefault="001B468D" w:rsidP="001B468D">
      <w:pPr>
        <w:suppressAutoHyphens/>
        <w:spacing w:after="0" w:line="100" w:lineRule="atLeast"/>
        <w:jc w:val="both"/>
        <w:rPr>
          <w:rFonts w:cstheme="minorHAnsi"/>
        </w:rPr>
      </w:pPr>
      <w:r>
        <w:rPr>
          <w:rFonts w:cstheme="minorHAnsi"/>
        </w:rPr>
        <w:t>Documentació a aportar per a l’acreditació dels criteris de valoració ( opcional):</w:t>
      </w:r>
    </w:p>
    <w:p w:rsidR="001B468D" w:rsidRDefault="001B468D" w:rsidP="001B468D">
      <w:pPr>
        <w:suppressAutoHyphens/>
        <w:spacing w:after="0" w:line="100" w:lineRule="atLeast"/>
        <w:jc w:val="both"/>
        <w:rPr>
          <w:rFonts w:cstheme="minorHAnsi"/>
        </w:rPr>
      </w:pPr>
    </w:p>
    <w:p w:rsidR="001B468D" w:rsidRPr="00F22252" w:rsidRDefault="001B468D" w:rsidP="001B468D">
      <w:pPr>
        <w:numPr>
          <w:ilvl w:val="0"/>
          <w:numId w:val="19"/>
        </w:numPr>
        <w:spacing w:after="0" w:line="240" w:lineRule="auto"/>
        <w:contextualSpacing/>
        <w:jc w:val="both"/>
        <w:rPr>
          <w:rFonts w:eastAsia="Calibri" w:cstheme="minorHAnsi"/>
        </w:rPr>
      </w:pPr>
      <w:r w:rsidRPr="00F22252">
        <w:rPr>
          <w:rFonts w:eastAsia="Calibri" w:cstheme="minorHAnsi"/>
        </w:rPr>
        <w:t xml:space="preserve">Com a mínim, dues fotografies de la parada que permeti apreciar les característiques i estat de conservació. Una d’elles haurà de ser frontal i una altra lateral, on s’apreciï clarament l’estructura, l’estètica i l’espai destinat a l’emmagatzematge de residus (si escau). </w:t>
      </w:r>
    </w:p>
    <w:p w:rsidR="001B468D" w:rsidRPr="00F22252" w:rsidRDefault="001B468D" w:rsidP="001B468D">
      <w:pPr>
        <w:numPr>
          <w:ilvl w:val="0"/>
          <w:numId w:val="19"/>
        </w:numPr>
        <w:spacing w:after="0" w:line="240" w:lineRule="auto"/>
        <w:contextualSpacing/>
        <w:jc w:val="both"/>
        <w:rPr>
          <w:rFonts w:eastAsia="Calibri" w:cstheme="minorHAnsi"/>
        </w:rPr>
      </w:pPr>
      <w:r w:rsidRPr="00F22252">
        <w:rPr>
          <w:rFonts w:eastAsia="Calibri" w:cstheme="minorHAnsi"/>
        </w:rPr>
        <w:t>Una fotografia de la torradora i descripció del mitjà de cocció a utilitzar.</w:t>
      </w:r>
    </w:p>
    <w:p w:rsidR="001B468D" w:rsidRPr="00F22252" w:rsidRDefault="001B468D" w:rsidP="001B468D">
      <w:pPr>
        <w:numPr>
          <w:ilvl w:val="0"/>
          <w:numId w:val="19"/>
        </w:numPr>
        <w:spacing w:after="0" w:line="240" w:lineRule="auto"/>
        <w:contextualSpacing/>
        <w:jc w:val="both"/>
        <w:rPr>
          <w:rFonts w:eastAsia="Calibri" w:cstheme="minorHAnsi"/>
        </w:rPr>
      </w:pPr>
      <w:r w:rsidRPr="00F22252">
        <w:rPr>
          <w:rFonts w:eastAsia="Calibri" w:cstheme="minorHAnsi"/>
        </w:rPr>
        <w:t>Acreditació de la realització de tallers i col·laboració amb associacions a través de contractes, cartes, fotografies o altres mitjans on s’apreciï la realització de l’acció</w:t>
      </w:r>
    </w:p>
    <w:p w:rsidR="001B468D" w:rsidRPr="00F22252" w:rsidRDefault="001B468D" w:rsidP="001B468D">
      <w:pPr>
        <w:numPr>
          <w:ilvl w:val="0"/>
          <w:numId w:val="19"/>
        </w:numPr>
        <w:spacing w:after="0" w:line="240" w:lineRule="auto"/>
        <w:contextualSpacing/>
        <w:jc w:val="both"/>
        <w:rPr>
          <w:rFonts w:eastAsia="Calibri" w:cstheme="minorHAnsi"/>
        </w:rPr>
      </w:pPr>
      <w:r w:rsidRPr="00F22252">
        <w:rPr>
          <w:rFonts w:eastAsia="Calibri" w:cstheme="minorHAnsi"/>
        </w:rPr>
        <w:t>Còpia del material didàctic editat</w:t>
      </w:r>
    </w:p>
    <w:p w:rsidR="001B468D" w:rsidRPr="00F22252" w:rsidRDefault="001B468D" w:rsidP="001B468D">
      <w:pPr>
        <w:pStyle w:val="Pargrafdellista"/>
        <w:numPr>
          <w:ilvl w:val="0"/>
          <w:numId w:val="19"/>
        </w:numPr>
        <w:suppressAutoHyphens/>
        <w:spacing w:after="0" w:line="100" w:lineRule="atLeast"/>
        <w:contextualSpacing w:val="0"/>
        <w:jc w:val="both"/>
        <w:rPr>
          <w:rFonts w:cstheme="minorHAnsi"/>
        </w:rPr>
      </w:pPr>
      <w:r w:rsidRPr="00F22252">
        <w:rPr>
          <w:rFonts w:eastAsia="Calibri" w:cstheme="minorHAnsi"/>
        </w:rPr>
        <w:lastRenderedPageBreak/>
        <w:t>Indicació de les mesures de promoció del producte (oferiment de lots, descomptes, fidelitzacions...)</w:t>
      </w:r>
    </w:p>
    <w:p w:rsidR="001B468D" w:rsidRPr="001B468D" w:rsidRDefault="001B468D" w:rsidP="001B468D">
      <w:pPr>
        <w:pStyle w:val="Pargrafdellista"/>
        <w:numPr>
          <w:ilvl w:val="0"/>
          <w:numId w:val="19"/>
        </w:numPr>
        <w:suppressAutoHyphens/>
        <w:spacing w:after="0" w:line="100" w:lineRule="atLeast"/>
        <w:contextualSpacing w:val="0"/>
        <w:jc w:val="both"/>
        <w:rPr>
          <w:rFonts w:cstheme="minorHAnsi"/>
        </w:rPr>
      </w:pPr>
      <w:r w:rsidRPr="00FF6730">
        <w:rPr>
          <w:rFonts w:ascii="Arial" w:eastAsia="Calibri" w:hAnsi="Arial" w:cs="Arial"/>
          <w:sz w:val="20"/>
          <w:szCs w:val="20"/>
        </w:rPr>
        <w:t>Qualsevol altra documentació que la persona sol·licitant consideri oportuna als efectes d’una millor justificació dels criteris de val</w:t>
      </w:r>
      <w:r>
        <w:rPr>
          <w:rFonts w:ascii="Arial" w:eastAsia="Calibri" w:hAnsi="Arial" w:cs="Arial"/>
          <w:sz w:val="20"/>
          <w:szCs w:val="20"/>
        </w:rPr>
        <w:t>oració establerts en les bases i la convocatòria.</w:t>
      </w:r>
    </w:p>
    <w:p w:rsidR="00CA43A6" w:rsidRPr="00CA43A6" w:rsidRDefault="00CA43A6" w:rsidP="00CA43A6">
      <w:pPr>
        <w:spacing w:after="0" w:line="240" w:lineRule="auto"/>
        <w:jc w:val="both"/>
        <w:rPr>
          <w:rFonts w:ascii="Arial" w:eastAsia="Times New Roman" w:hAnsi="Arial" w:cs="Times New Roman"/>
          <w:sz w:val="18"/>
          <w:szCs w:val="18"/>
        </w:rPr>
      </w:pPr>
    </w:p>
    <w:p w:rsidR="00CA43A6" w:rsidRPr="00CA43A6" w:rsidRDefault="00CA43A6" w:rsidP="00CA43A6">
      <w:pPr>
        <w:spacing w:after="0" w:line="240" w:lineRule="auto"/>
        <w:jc w:val="both"/>
        <w:rPr>
          <w:rFonts w:ascii="Arial" w:eastAsia="Times New Roman" w:hAnsi="Arial" w:cs="Times New Roman"/>
          <w:sz w:val="18"/>
          <w:szCs w:val="18"/>
        </w:rPr>
      </w:pPr>
      <w:r w:rsidRPr="00CA43A6">
        <w:rPr>
          <w:rFonts w:ascii="Arial" w:eastAsia="Times New Roman" w:hAnsi="Arial" w:cs="Times New Roman"/>
          <w:sz w:val="18"/>
          <w:szCs w:val="18"/>
        </w:rPr>
        <w:t>Expedient, si escau,  on s’ha presentat amb anterioritat aquesta documentació: ......................................................................</w:t>
      </w:r>
    </w:p>
    <w:p w:rsidR="000069E2" w:rsidRDefault="000069E2" w:rsidP="00E65FF0">
      <w:pPr>
        <w:spacing w:after="0" w:line="240" w:lineRule="auto"/>
        <w:rPr>
          <w:rFonts w:cs="Gisha"/>
          <w:b/>
          <w:color w:val="943634" w:themeColor="accent2" w:themeShade="BF"/>
          <w:sz w:val="28"/>
          <w:szCs w:val="28"/>
        </w:rPr>
      </w:pPr>
    </w:p>
    <w:p w:rsidR="004C536D" w:rsidRPr="00B218F6" w:rsidRDefault="004C536D" w:rsidP="004C536D">
      <w:pPr>
        <w:spacing w:after="0" w:line="240" w:lineRule="auto"/>
        <w:rPr>
          <w:rFonts w:cs="Gisha"/>
          <w:b/>
          <w:color w:val="0070C0"/>
          <w:sz w:val="28"/>
          <w:szCs w:val="28"/>
        </w:rPr>
      </w:pPr>
    </w:p>
    <w:p w:rsidR="009C3F00" w:rsidRPr="001361FC" w:rsidRDefault="009C3F00" w:rsidP="00315808">
      <w:pPr>
        <w:spacing w:after="0" w:line="240" w:lineRule="auto"/>
        <w:jc w:val="both"/>
        <w:rPr>
          <w:rFonts w:cstheme="minorHAnsi"/>
        </w:rPr>
      </w:pPr>
    </w:p>
    <w:p w:rsidR="00315808" w:rsidRPr="009433AC" w:rsidRDefault="00315808" w:rsidP="00315808">
      <w:pPr>
        <w:pStyle w:val="Pargrafdellista"/>
        <w:numPr>
          <w:ilvl w:val="0"/>
          <w:numId w:val="14"/>
        </w:numPr>
        <w:spacing w:after="0" w:line="240" w:lineRule="auto"/>
        <w:ind w:left="0" w:firstLine="0"/>
        <w:rPr>
          <w:rFonts w:cs="Gisha"/>
          <w:b/>
          <w:color w:val="911E1B"/>
          <w:sz w:val="28"/>
          <w:szCs w:val="28"/>
        </w:rPr>
      </w:pPr>
      <w:r>
        <w:rPr>
          <w:rFonts w:cs="Gisha"/>
          <w:b/>
          <w:color w:val="911E1B"/>
          <w:sz w:val="28"/>
          <w:szCs w:val="28"/>
        </w:rPr>
        <w:t>Protecció de dades</w:t>
      </w:r>
    </w:p>
    <w:p w:rsidR="00315808" w:rsidRPr="00645DE0" w:rsidRDefault="00315808" w:rsidP="00315808">
      <w:pPr>
        <w:rPr>
          <w:b/>
          <w:sz w:val="16"/>
          <w:szCs w:val="16"/>
        </w:rPr>
      </w:pPr>
      <w:r w:rsidRPr="00645DE0">
        <w:rPr>
          <w:b/>
          <w:sz w:val="16"/>
          <w:szCs w:val="16"/>
        </w:rPr>
        <w:t>De conformitat amb la legislació de  protecció de d</w:t>
      </w:r>
      <w:r>
        <w:rPr>
          <w:b/>
          <w:sz w:val="16"/>
          <w:szCs w:val="16"/>
        </w:rPr>
        <w:t xml:space="preserve">ades, us informem  el següent: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26"/>
      </w:tblGrid>
      <w:tr w:rsidR="00315808" w:rsidRPr="00645DE0" w:rsidTr="009028A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rPr>
                <w:rFonts w:eastAsia="Calibri"/>
                <w:b/>
                <w:sz w:val="16"/>
                <w:szCs w:val="16"/>
              </w:rPr>
            </w:pPr>
            <w:r w:rsidRPr="00645DE0">
              <w:rPr>
                <w:rFonts w:eastAsia="Calibri"/>
                <w:b/>
                <w:sz w:val="16"/>
                <w:szCs w:val="16"/>
              </w:rPr>
              <w:t>Responsable del  tractament</w:t>
            </w:r>
          </w:p>
        </w:tc>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jc w:val="both"/>
              <w:rPr>
                <w:rFonts w:eastAsia="Calibri" w:cs="Times New Roman"/>
                <w:sz w:val="16"/>
                <w:szCs w:val="16"/>
              </w:rPr>
            </w:pPr>
            <w:r w:rsidRPr="00645DE0">
              <w:rPr>
                <w:rFonts w:eastAsia="Calibri"/>
                <w:sz w:val="16"/>
                <w:szCs w:val="16"/>
              </w:rPr>
              <w:t>Ajuntament de Manresa</w:t>
            </w:r>
          </w:p>
          <w:p w:rsidR="00315808" w:rsidRPr="00645DE0" w:rsidRDefault="00315808" w:rsidP="009028A1">
            <w:pPr>
              <w:jc w:val="both"/>
              <w:rPr>
                <w:rFonts w:eastAsia="Calibri"/>
                <w:sz w:val="16"/>
                <w:szCs w:val="16"/>
              </w:rPr>
            </w:pPr>
            <w:r w:rsidRPr="00645DE0">
              <w:rPr>
                <w:rFonts w:eastAsia="Calibri"/>
                <w:sz w:val="16"/>
                <w:szCs w:val="16"/>
              </w:rPr>
              <w:t>Plaça Major, 1   08241 Manresa</w:t>
            </w:r>
          </w:p>
          <w:p w:rsidR="00315808" w:rsidRPr="00645DE0" w:rsidRDefault="00315808" w:rsidP="009028A1">
            <w:pPr>
              <w:jc w:val="both"/>
              <w:rPr>
                <w:rFonts w:eastAsia="Calibri"/>
                <w:sz w:val="16"/>
                <w:szCs w:val="16"/>
              </w:rPr>
            </w:pPr>
            <w:r w:rsidRPr="00645DE0">
              <w:rPr>
                <w:rFonts w:eastAsia="Calibri"/>
                <w:sz w:val="16"/>
                <w:szCs w:val="16"/>
              </w:rPr>
              <w:t xml:space="preserve">Tel. 93 878 23 00  </w:t>
            </w:r>
          </w:p>
          <w:p w:rsidR="00315808" w:rsidRPr="00645DE0" w:rsidRDefault="00F22252" w:rsidP="009028A1">
            <w:pPr>
              <w:jc w:val="both"/>
              <w:rPr>
                <w:rFonts w:eastAsia="Calibri"/>
                <w:sz w:val="16"/>
                <w:szCs w:val="16"/>
              </w:rPr>
            </w:pPr>
            <w:hyperlink r:id="rId9" w:history="1">
              <w:r w:rsidR="00315808" w:rsidRPr="00645DE0">
                <w:rPr>
                  <w:rFonts w:eastAsia="Calibri"/>
                  <w:sz w:val="16"/>
                  <w:szCs w:val="16"/>
                  <w:u w:val="single"/>
                </w:rPr>
                <w:t>www.manresa.cat</w:t>
              </w:r>
            </w:hyperlink>
          </w:p>
        </w:tc>
      </w:tr>
      <w:tr w:rsidR="00315808" w:rsidRPr="00645DE0" w:rsidTr="009028A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rPr>
                <w:rFonts w:eastAsia="Calibri"/>
                <w:b/>
                <w:sz w:val="16"/>
                <w:szCs w:val="16"/>
              </w:rPr>
            </w:pPr>
            <w:r w:rsidRPr="00645DE0">
              <w:rPr>
                <w:rFonts w:eastAsia="Calibri"/>
                <w:b/>
                <w:sz w:val="16"/>
                <w:szCs w:val="16"/>
              </w:rPr>
              <w:t>Finalitat del tractament</w:t>
            </w:r>
          </w:p>
        </w:tc>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jc w:val="both"/>
              <w:rPr>
                <w:rFonts w:eastAsia="Calibri"/>
                <w:sz w:val="16"/>
                <w:szCs w:val="16"/>
              </w:rPr>
            </w:pPr>
            <w:r w:rsidRPr="00645DE0">
              <w:rPr>
                <w:rFonts w:eastAsia="Calibri"/>
                <w:sz w:val="16"/>
                <w:szCs w:val="16"/>
              </w:rPr>
              <w:t>Prestació de serveis i gestió de tràmits municipals</w:t>
            </w:r>
          </w:p>
        </w:tc>
      </w:tr>
      <w:tr w:rsidR="00315808" w:rsidRPr="00645DE0" w:rsidTr="009028A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rPr>
                <w:rFonts w:eastAsia="Calibri"/>
                <w:b/>
                <w:sz w:val="16"/>
                <w:szCs w:val="16"/>
              </w:rPr>
            </w:pPr>
            <w:r w:rsidRPr="00645DE0">
              <w:rPr>
                <w:rFonts w:eastAsia="Calibri"/>
                <w:b/>
                <w:sz w:val="16"/>
                <w:szCs w:val="16"/>
              </w:rPr>
              <w:t xml:space="preserve">Drets de les persones interessades </w:t>
            </w:r>
          </w:p>
        </w:tc>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jc w:val="both"/>
              <w:rPr>
                <w:rFonts w:eastAsia="Calibri"/>
                <w:sz w:val="16"/>
                <w:szCs w:val="16"/>
              </w:rPr>
            </w:pPr>
            <w:r w:rsidRPr="00645DE0">
              <w:rPr>
                <w:rFonts w:eastAsia="Calibri"/>
                <w:sz w:val="16"/>
                <w:szCs w:val="16"/>
              </w:rPr>
              <w:t>Podeu accedir a les vostres dades, rectificar-les, cancel·lar-les, oposar-vos al seu tractament i sol·licitar-ne la seva limitació, enviant la vostra sol·licitud a l’adreça de l’Ajuntament o mitjançant la Seu Electrònica de l’Ajuntament.</w:t>
            </w:r>
          </w:p>
        </w:tc>
      </w:tr>
      <w:tr w:rsidR="00315808" w:rsidRPr="00645DE0" w:rsidTr="009028A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rPr>
                <w:rFonts w:eastAsia="Calibri"/>
                <w:b/>
                <w:sz w:val="16"/>
                <w:szCs w:val="16"/>
              </w:rPr>
            </w:pPr>
            <w:r w:rsidRPr="00645DE0">
              <w:rPr>
                <w:rFonts w:eastAsia="Calibri"/>
                <w:b/>
                <w:sz w:val="16"/>
                <w:szCs w:val="16"/>
              </w:rPr>
              <w:t>Informació addicional</w:t>
            </w:r>
          </w:p>
        </w:tc>
        <w:tc>
          <w:tcPr>
            <w:tcW w:w="6126" w:type="dxa"/>
            <w:tcBorders>
              <w:top w:val="single" w:sz="4" w:space="0" w:color="auto"/>
              <w:left w:val="single" w:sz="4" w:space="0" w:color="auto"/>
              <w:bottom w:val="single" w:sz="4" w:space="0" w:color="auto"/>
              <w:right w:val="single" w:sz="4" w:space="0" w:color="auto"/>
            </w:tcBorders>
            <w:shd w:val="clear" w:color="auto" w:fill="auto"/>
            <w:hideMark/>
          </w:tcPr>
          <w:p w:rsidR="00315808" w:rsidRPr="00645DE0" w:rsidRDefault="00315808" w:rsidP="009028A1">
            <w:pPr>
              <w:jc w:val="both"/>
              <w:rPr>
                <w:rFonts w:eastAsia="Calibri"/>
                <w:sz w:val="16"/>
                <w:szCs w:val="16"/>
              </w:rPr>
            </w:pPr>
            <w:r w:rsidRPr="00645DE0">
              <w:rPr>
                <w:rFonts w:eastAsia="Calibri"/>
                <w:sz w:val="16"/>
                <w:szCs w:val="16"/>
              </w:rPr>
              <w:t xml:space="preserve">Podeu consultar la informació addicional i detallada sobre protecció de dades a </w:t>
            </w:r>
            <w:hyperlink r:id="rId10" w:history="1">
              <w:r w:rsidRPr="00645DE0">
                <w:rPr>
                  <w:rFonts w:eastAsia="Calibri"/>
                  <w:sz w:val="16"/>
                  <w:szCs w:val="16"/>
                  <w:u w:val="single"/>
                </w:rPr>
                <w:t>www.manresa.cat/lpd</w:t>
              </w:r>
            </w:hyperlink>
          </w:p>
        </w:tc>
      </w:tr>
    </w:tbl>
    <w:p w:rsidR="00315808" w:rsidRPr="00645DE0" w:rsidRDefault="00315808" w:rsidP="00315808">
      <w:pPr>
        <w:rPr>
          <w:rFonts w:eastAsia="Calibri"/>
          <w:b/>
          <w:sz w:val="16"/>
          <w:szCs w:val="16"/>
        </w:rPr>
      </w:pPr>
    </w:p>
    <w:p w:rsidR="00315808" w:rsidRPr="00645DE0" w:rsidRDefault="00315808" w:rsidP="00315808">
      <w:pPr>
        <w:rPr>
          <w:rFonts w:eastAsia="Calibri"/>
          <w:b/>
          <w:sz w:val="16"/>
          <w:szCs w:val="16"/>
        </w:rPr>
      </w:pPr>
      <w:r w:rsidRPr="00645DE0">
        <w:rPr>
          <w:rFonts w:eastAsia="Calibri"/>
          <w:b/>
          <w:sz w:val="16"/>
          <w:szCs w:val="16"/>
        </w:rPr>
        <w:t>Consentiment per al tractament de dades</w:t>
      </w:r>
    </w:p>
    <w:p w:rsidR="00315808" w:rsidRPr="00C026C5" w:rsidRDefault="00315808" w:rsidP="00315808">
      <w:pPr>
        <w:jc w:val="both"/>
        <w:rPr>
          <w:rFonts w:eastAsia="Calibri"/>
          <w:b/>
          <w:sz w:val="16"/>
          <w:szCs w:val="16"/>
        </w:rPr>
      </w:pPr>
      <w:r>
        <w:rPr>
          <w:rFonts w:ascii="Times New Roman" w:eastAsiaTheme="minorHAnsi" w:hAnsi="Times New Roman" w:cs="Times New Roman"/>
          <w:noProof/>
          <w:szCs w:val="24"/>
        </w:rPr>
        <mc:AlternateContent>
          <mc:Choice Requires="wps">
            <w:drawing>
              <wp:anchor distT="0" distB="0" distL="114300" distR="114300" simplePos="0" relativeHeight="251668480" behindDoc="0" locked="0" layoutInCell="1" allowOverlap="1" wp14:anchorId="7EEAF483" wp14:editId="16B330F7">
                <wp:simplePos x="0" y="0"/>
                <wp:positionH relativeFrom="column">
                  <wp:posOffset>-107315</wp:posOffset>
                </wp:positionH>
                <wp:positionV relativeFrom="paragraph">
                  <wp:posOffset>38735</wp:posOffset>
                </wp:positionV>
                <wp:extent cx="73025" cy="58420"/>
                <wp:effectExtent l="0" t="0" r="22225" b="17780"/>
                <wp:wrapNone/>
                <wp:docPr id="6"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58420"/>
                        </a:xfrm>
                        <a:prstGeom prst="rect">
                          <a:avLst/>
                        </a:prstGeom>
                        <a:solidFill>
                          <a:sysClr val="windowText" lastClr="000000"/>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8.45pt;margin-top:3.05pt;width:5.75pt;height: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" fillcolor="windowText" strokecolor="windowText">
                <v:path arrowok="t"/>
              </v:rect>
            </w:pict>
          </mc:Fallback>
        </mc:AlternateContent>
      </w:r>
      <w:r w:rsidRPr="00645DE0">
        <w:rPr>
          <w:rFonts w:eastAsia="Calibri"/>
          <w:b/>
          <w:sz w:val="16"/>
          <w:szCs w:val="16"/>
        </w:rPr>
        <w:t xml:space="preserve">   Presto el consentiment perquè les meves dades puguin ser tractad</w:t>
      </w:r>
      <w:r>
        <w:rPr>
          <w:rFonts w:eastAsia="Calibri"/>
          <w:b/>
          <w:sz w:val="16"/>
          <w:szCs w:val="16"/>
        </w:rPr>
        <w:t>es per a la finalitat esmentada</w:t>
      </w:r>
    </w:p>
    <w:p w:rsidR="00315808" w:rsidRPr="009433AC" w:rsidRDefault="00315808" w:rsidP="00315808">
      <w:pPr>
        <w:jc w:val="both"/>
        <w:rPr>
          <w:rFonts w:cs="Times New Roman"/>
          <w:sz w:val="18"/>
          <w:szCs w:val="18"/>
        </w:rPr>
      </w:pPr>
      <w:r w:rsidRPr="005C4EA7">
        <w:rPr>
          <w:rFonts w:cs="Times New Roman"/>
          <w:sz w:val="18"/>
          <w:szCs w:val="18"/>
        </w:rPr>
        <w:t>Signatura:</w:t>
      </w:r>
    </w:p>
    <w:p w:rsidR="00315808" w:rsidRPr="005C4EA7" w:rsidRDefault="00315808" w:rsidP="00315808">
      <w:pPr>
        <w:ind w:left="180"/>
        <w:jc w:val="both"/>
        <w:rPr>
          <w:rFonts w:cs="Times New Roman"/>
          <w:sz w:val="20"/>
          <w:szCs w:val="24"/>
        </w:rPr>
      </w:pPr>
    </w:p>
    <w:p w:rsidR="00315808" w:rsidRPr="00C026C5" w:rsidRDefault="00315808" w:rsidP="00C026C5">
      <w:pPr>
        <w:jc w:val="both"/>
        <w:rPr>
          <w:rFonts w:cs="Times New Roman"/>
          <w:sz w:val="20"/>
          <w:szCs w:val="24"/>
        </w:rPr>
      </w:pPr>
      <w:r w:rsidRPr="005C4EA7">
        <w:rPr>
          <w:rFonts w:cs="Times New Roman"/>
          <w:sz w:val="20"/>
          <w:szCs w:val="24"/>
        </w:rPr>
        <w:t>Manresa, ................... de ................</w:t>
      </w:r>
      <w:r w:rsidR="00640330">
        <w:rPr>
          <w:rFonts w:cs="Times New Roman"/>
          <w:sz w:val="20"/>
          <w:szCs w:val="24"/>
        </w:rPr>
        <w:t>........................ de 202</w:t>
      </w:r>
      <w:bookmarkStart w:id="0" w:name="_GoBack"/>
      <w:bookmarkEnd w:id="0"/>
    </w:p>
    <w:sectPr w:rsidR="00315808" w:rsidRPr="00C026C5" w:rsidSect="00070679">
      <w:headerReference w:type="default" r:id="rId11"/>
      <w:footerReference w:type="default" r:id="rId12"/>
      <w:pgSz w:w="11906" w:h="16838"/>
      <w:pgMar w:top="1960" w:right="1701" w:bottom="1702" w:left="1701"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273" w:rsidRDefault="00C52273" w:rsidP="00D508DC">
      <w:pPr>
        <w:spacing w:after="0" w:line="240" w:lineRule="auto"/>
      </w:pPr>
      <w:r>
        <w:separator/>
      </w:r>
    </w:p>
  </w:endnote>
  <w:endnote w:type="continuationSeparator" w:id="0">
    <w:p w:rsidR="00C52273" w:rsidRDefault="00C52273" w:rsidP="00D5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altName w:val="Malgun Gothic Semilight"/>
    <w:charset w:val="00"/>
    <w:family w:val="swiss"/>
    <w:pitch w:val="variable"/>
    <w:sig w:usb0="00000000" w:usb1="40000042"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273" w:rsidRPr="0024214E" w:rsidRDefault="00D34254" w:rsidP="0024214E">
    <w:pPr>
      <w:pStyle w:val="Peu"/>
      <w:jc w:val="center"/>
      <w:rPr>
        <w:rFonts w:ascii="Gisha" w:hAnsi="Gisha" w:cs="Gisha"/>
        <w:color w:val="911E1B"/>
        <w:sz w:val="18"/>
        <w:szCs w:val="18"/>
      </w:rPr>
    </w:pPr>
    <w:r>
      <w:rPr>
        <w:noProof/>
      </w:rPr>
      <mc:AlternateContent>
        <mc:Choice Requires="wps">
          <w:drawing>
            <wp:anchor distT="4294967295" distB="4294967295" distL="114300" distR="114300" simplePos="0" relativeHeight="251666432" behindDoc="0" locked="0" layoutInCell="1" allowOverlap="1" wp14:anchorId="73F44676" wp14:editId="7D400098">
              <wp:simplePos x="0" y="0"/>
              <wp:positionH relativeFrom="column">
                <wp:posOffset>15240</wp:posOffset>
              </wp:positionH>
              <wp:positionV relativeFrom="paragraph">
                <wp:posOffset>-130176</wp:posOffset>
              </wp:positionV>
              <wp:extent cx="5438775" cy="0"/>
              <wp:effectExtent l="0" t="0" r="9525" b="19050"/>
              <wp:wrapNone/>
              <wp:docPr id="7" name="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775" cy="0"/>
                      </a:xfrm>
                      <a:prstGeom prst="line">
                        <a:avLst/>
                      </a:prstGeom>
                      <a:ln w="3175">
                        <a:solidFill>
                          <a:srgbClr val="911E1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7 Conector recto"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0.25pt" to="429.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" strokecolor="#911e1b" strokeweight=".25pt">
              <o:lock v:ext="edit" shapetype="f"/>
            </v:line>
          </w:pict>
        </mc:Fallback>
      </mc:AlternateContent>
    </w:r>
    <w:sdt>
      <w:sdtPr>
        <w:rPr>
          <w:rFonts w:ascii="Gisha" w:hAnsi="Gisha" w:cs="Gisha"/>
          <w:color w:val="911E1B"/>
          <w:sz w:val="18"/>
          <w:szCs w:val="18"/>
        </w:rPr>
        <w:id w:val="1977878351"/>
        <w:docPartObj>
          <w:docPartGallery w:val="Page Numbers (Bottom of Page)"/>
          <w:docPartUnique/>
        </w:docPartObj>
      </w:sdtPr>
      <w:sdtEndPr/>
      <w:sdtContent>
        <w:sdt>
          <w:sdtPr>
            <w:rPr>
              <w:rFonts w:ascii="Gisha" w:hAnsi="Gisha" w:cs="Gisha"/>
              <w:color w:val="911E1B"/>
              <w:sz w:val="18"/>
              <w:szCs w:val="18"/>
            </w:rPr>
            <w:id w:val="98381352"/>
            <w:docPartObj>
              <w:docPartGallery w:val="Page Numbers (Top of Page)"/>
              <w:docPartUnique/>
            </w:docPartObj>
          </w:sdtPr>
          <w:sdtEndPr/>
          <w:sdtContent>
            <w:r w:rsidR="00C52273" w:rsidRPr="00F7038E">
              <w:rPr>
                <w:rFonts w:ascii="Gisha" w:hAnsi="Gisha" w:cs="Gisha"/>
                <w:color w:val="911E1B"/>
                <w:sz w:val="18"/>
                <w:szCs w:val="18"/>
              </w:rPr>
              <w:t>Pàgina</w:t>
            </w:r>
            <w:r w:rsidR="00C52273" w:rsidRPr="0024214E">
              <w:rPr>
                <w:rFonts w:ascii="Gisha" w:hAnsi="Gisha" w:cs="Gisha"/>
                <w:b/>
                <w:bCs/>
                <w:color w:val="911E1B"/>
                <w:sz w:val="18"/>
                <w:szCs w:val="18"/>
              </w:rPr>
              <w:fldChar w:fldCharType="begin"/>
            </w:r>
            <w:r w:rsidR="00C52273" w:rsidRPr="0024214E">
              <w:rPr>
                <w:rFonts w:ascii="Gisha" w:hAnsi="Gisha" w:cs="Gisha"/>
                <w:b/>
                <w:bCs/>
                <w:color w:val="911E1B"/>
                <w:sz w:val="18"/>
                <w:szCs w:val="18"/>
              </w:rPr>
              <w:instrText>PAGE</w:instrText>
            </w:r>
            <w:r w:rsidR="00C52273" w:rsidRPr="0024214E">
              <w:rPr>
                <w:rFonts w:ascii="Gisha" w:hAnsi="Gisha" w:cs="Gisha"/>
                <w:b/>
                <w:bCs/>
                <w:color w:val="911E1B"/>
                <w:sz w:val="18"/>
                <w:szCs w:val="18"/>
              </w:rPr>
              <w:fldChar w:fldCharType="separate"/>
            </w:r>
            <w:r w:rsidR="00F22252">
              <w:rPr>
                <w:rFonts w:ascii="Gisha" w:hAnsi="Gisha" w:cs="Gisha"/>
                <w:b/>
                <w:bCs/>
                <w:noProof/>
                <w:color w:val="911E1B"/>
                <w:sz w:val="18"/>
                <w:szCs w:val="18"/>
              </w:rPr>
              <w:t>3</w:t>
            </w:r>
            <w:r w:rsidR="00C52273" w:rsidRPr="0024214E">
              <w:rPr>
                <w:rFonts w:ascii="Gisha" w:hAnsi="Gisha" w:cs="Gisha"/>
                <w:b/>
                <w:bCs/>
                <w:color w:val="911E1B"/>
                <w:sz w:val="18"/>
                <w:szCs w:val="18"/>
              </w:rPr>
              <w:fldChar w:fldCharType="end"/>
            </w:r>
            <w:r w:rsidR="00C52273" w:rsidRPr="0024214E">
              <w:rPr>
                <w:rFonts w:ascii="Gisha" w:hAnsi="Gisha" w:cs="Gisha"/>
                <w:color w:val="911E1B"/>
                <w:sz w:val="18"/>
                <w:szCs w:val="18"/>
                <w:lang w:val="es-ES"/>
              </w:rPr>
              <w:t xml:space="preserve"> de </w:t>
            </w:r>
            <w:r w:rsidR="00C52273" w:rsidRPr="0024214E">
              <w:rPr>
                <w:rFonts w:ascii="Gisha" w:hAnsi="Gisha" w:cs="Gisha"/>
                <w:b/>
                <w:bCs/>
                <w:color w:val="911E1B"/>
                <w:sz w:val="18"/>
                <w:szCs w:val="18"/>
              </w:rPr>
              <w:fldChar w:fldCharType="begin"/>
            </w:r>
            <w:r w:rsidR="00C52273" w:rsidRPr="0024214E">
              <w:rPr>
                <w:rFonts w:ascii="Gisha" w:hAnsi="Gisha" w:cs="Gisha"/>
                <w:b/>
                <w:bCs/>
                <w:color w:val="911E1B"/>
                <w:sz w:val="18"/>
                <w:szCs w:val="18"/>
              </w:rPr>
              <w:instrText>NUMPAGES</w:instrText>
            </w:r>
            <w:r w:rsidR="00C52273" w:rsidRPr="0024214E">
              <w:rPr>
                <w:rFonts w:ascii="Gisha" w:hAnsi="Gisha" w:cs="Gisha"/>
                <w:b/>
                <w:bCs/>
                <w:color w:val="911E1B"/>
                <w:sz w:val="18"/>
                <w:szCs w:val="18"/>
              </w:rPr>
              <w:fldChar w:fldCharType="separate"/>
            </w:r>
            <w:r w:rsidR="00F22252">
              <w:rPr>
                <w:rFonts w:ascii="Gisha" w:hAnsi="Gisha" w:cs="Gisha"/>
                <w:b/>
                <w:bCs/>
                <w:noProof/>
                <w:color w:val="911E1B"/>
                <w:sz w:val="18"/>
                <w:szCs w:val="18"/>
              </w:rPr>
              <w:t>4</w:t>
            </w:r>
            <w:r w:rsidR="00C52273" w:rsidRPr="0024214E">
              <w:rPr>
                <w:rFonts w:ascii="Gisha" w:hAnsi="Gisha" w:cs="Gisha"/>
                <w:b/>
                <w:bCs/>
                <w:color w:val="911E1B"/>
                <w:sz w:val="18"/>
                <w:szCs w:val="18"/>
              </w:rPr>
              <w:fldChar w:fldCharType="end"/>
            </w:r>
          </w:sdtContent>
        </w:sdt>
      </w:sdtContent>
    </w:sdt>
  </w:p>
  <w:p w:rsidR="00C52273" w:rsidRDefault="00C52273" w:rsidP="00E83D83">
    <w:pPr>
      <w:pStyle w:val="Peu"/>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273" w:rsidRDefault="00C52273" w:rsidP="00D508DC">
      <w:pPr>
        <w:spacing w:after="0" w:line="240" w:lineRule="auto"/>
      </w:pPr>
      <w:r>
        <w:separator/>
      </w:r>
    </w:p>
  </w:footnote>
  <w:footnote w:type="continuationSeparator" w:id="0">
    <w:p w:rsidR="00C52273" w:rsidRDefault="00C52273" w:rsidP="00D50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273" w:rsidRPr="00D56396" w:rsidRDefault="00745DBD" w:rsidP="00745DBD">
    <w:pPr>
      <w:pStyle w:val="Capalera"/>
      <w:jc w:val="center"/>
    </w:pPr>
    <w:r>
      <w:rPr>
        <w:noProof/>
      </w:rPr>
      <w:drawing>
        <wp:inline distT="0" distB="0" distL="0" distR="0" wp14:anchorId="62AF2ABB" wp14:editId="7507389F">
          <wp:extent cx="1781175" cy="4028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2958" cy="405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543"/>
    <w:multiLevelType w:val="hybridMultilevel"/>
    <w:tmpl w:val="0370202E"/>
    <w:lvl w:ilvl="0" w:tplc="A3847E92">
      <w:start w:val="6"/>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
    <w:nsid w:val="07AC1141"/>
    <w:multiLevelType w:val="hybridMultilevel"/>
    <w:tmpl w:val="72DE2652"/>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nsid w:val="09121C35"/>
    <w:multiLevelType w:val="hybridMultilevel"/>
    <w:tmpl w:val="4BD6B1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0C4513"/>
    <w:multiLevelType w:val="hybridMultilevel"/>
    <w:tmpl w:val="7130B7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16340D49"/>
    <w:multiLevelType w:val="hybridMultilevel"/>
    <w:tmpl w:val="9ADE9EF8"/>
    <w:lvl w:ilvl="0" w:tplc="AAA639A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4E7E44"/>
    <w:multiLevelType w:val="hybridMultilevel"/>
    <w:tmpl w:val="414EA84E"/>
    <w:lvl w:ilvl="0" w:tplc="A620BAAE">
      <w:start w:val="1"/>
      <w:numFmt w:val="decimal"/>
      <w:lvlText w:val="%1."/>
      <w:lvlJc w:val="left"/>
      <w:pPr>
        <w:ind w:left="720" w:hanging="360"/>
      </w:pPr>
      <w:rPr>
        <w:rFonts w:hint="default"/>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690B63"/>
    <w:multiLevelType w:val="hybridMultilevel"/>
    <w:tmpl w:val="F05EDFCC"/>
    <w:lvl w:ilvl="0" w:tplc="A0987A06">
      <w:numFmt w:val="bullet"/>
      <w:lvlText w:val="-"/>
      <w:lvlJc w:val="left"/>
      <w:pPr>
        <w:ind w:left="720" w:hanging="360"/>
      </w:pPr>
      <w:rPr>
        <w:rFonts w:ascii="Arial" w:eastAsia="Calibri" w:hAnsi="Arial" w:cs="Arial" w:hint="default"/>
        <w:strike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1A77727E"/>
    <w:multiLevelType w:val="hybridMultilevel"/>
    <w:tmpl w:val="0B1A50D0"/>
    <w:lvl w:ilvl="0" w:tplc="AAA639AC">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1F677827"/>
    <w:multiLevelType w:val="hybridMultilevel"/>
    <w:tmpl w:val="8A148BF6"/>
    <w:lvl w:ilvl="0" w:tplc="AAA639A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2C0C1D"/>
    <w:multiLevelType w:val="hybridMultilevel"/>
    <w:tmpl w:val="B75E4234"/>
    <w:lvl w:ilvl="0" w:tplc="42F8B5A4">
      <w:start w:val="18"/>
      <w:numFmt w:val="bullet"/>
      <w:lvlText w:val="■"/>
      <w:lvlJc w:val="left"/>
      <w:pPr>
        <w:tabs>
          <w:tab w:val="num" w:pos="720"/>
        </w:tabs>
        <w:ind w:left="720" w:hanging="360"/>
      </w:pPr>
      <w:rPr>
        <w:rFonts w:ascii="Arial" w:hAnsi="Arial" w:hint="default"/>
        <w:sz w:val="16"/>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0">
    <w:nsid w:val="2F4D4B33"/>
    <w:multiLevelType w:val="hybridMultilevel"/>
    <w:tmpl w:val="69AEB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B672713"/>
    <w:multiLevelType w:val="hybridMultilevel"/>
    <w:tmpl w:val="62D626B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nsid w:val="43043A2D"/>
    <w:multiLevelType w:val="hybridMultilevel"/>
    <w:tmpl w:val="3224F46E"/>
    <w:lvl w:ilvl="0" w:tplc="04030005">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nsid w:val="52F55764"/>
    <w:multiLevelType w:val="hybridMultilevel"/>
    <w:tmpl w:val="D13EF7FA"/>
    <w:lvl w:ilvl="0" w:tplc="1F3A7CFA">
      <w:start w:val="201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nsid w:val="541B689B"/>
    <w:multiLevelType w:val="multilevel"/>
    <w:tmpl w:val="FCF61FDE"/>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82263E9"/>
    <w:multiLevelType w:val="hybridMultilevel"/>
    <w:tmpl w:val="6FA479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5A2F09D4"/>
    <w:multiLevelType w:val="hybridMultilevel"/>
    <w:tmpl w:val="0232AAB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nsid w:val="5C69662D"/>
    <w:multiLevelType w:val="multilevel"/>
    <w:tmpl w:val="30F0F2FA"/>
    <w:lvl w:ilvl="0">
      <w:start w:val="4"/>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E4C5B53"/>
    <w:multiLevelType w:val="hybridMultilevel"/>
    <w:tmpl w:val="8D56AB3E"/>
    <w:lvl w:ilvl="0" w:tplc="FC1E8DF8">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5FEF15D1"/>
    <w:multiLevelType w:val="hybridMultilevel"/>
    <w:tmpl w:val="2AD0BD12"/>
    <w:lvl w:ilvl="0" w:tplc="A0987A06">
      <w:numFmt w:val="bullet"/>
      <w:lvlText w:val="-"/>
      <w:lvlJc w:val="left"/>
      <w:pPr>
        <w:ind w:left="720" w:hanging="360"/>
      </w:pPr>
      <w:rPr>
        <w:rFonts w:ascii="Arial" w:eastAsia="Calibri" w:hAnsi="Arial" w:cs="Arial" w:hint="default"/>
        <w:strike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nsid w:val="615532D7"/>
    <w:multiLevelType w:val="hybridMultilevel"/>
    <w:tmpl w:val="82241194"/>
    <w:lvl w:ilvl="0" w:tplc="086A2A12">
      <w:start w:val="1"/>
      <w:numFmt w:val="bullet"/>
      <w:lvlText w:val=""/>
      <w:lvlJc w:val="left"/>
      <w:pPr>
        <w:ind w:left="720" w:hanging="360"/>
      </w:pPr>
      <w:rPr>
        <w:rFonts w:ascii="Wingdings" w:eastAsiaTheme="minorHAnsi" w:hAnsi="Wingdings"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nsid w:val="64711531"/>
    <w:multiLevelType w:val="hybridMultilevel"/>
    <w:tmpl w:val="AB9AE27A"/>
    <w:lvl w:ilvl="0" w:tplc="D3B68D5E">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5594E50"/>
    <w:multiLevelType w:val="hybridMultilevel"/>
    <w:tmpl w:val="0C544A62"/>
    <w:lvl w:ilvl="0" w:tplc="60B09434">
      <w:start w:val="3"/>
      <w:numFmt w:val="bullet"/>
      <w:lvlText w:val="-"/>
      <w:lvlJc w:val="left"/>
      <w:pPr>
        <w:ind w:left="720" w:hanging="360"/>
      </w:pPr>
      <w:rPr>
        <w:rFonts w:ascii="Calibri" w:eastAsiaTheme="minorHAnsi" w:hAnsi="Calibri" w:cstheme="minorBid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nsid w:val="675B6A8F"/>
    <w:multiLevelType w:val="multilevel"/>
    <w:tmpl w:val="6E342344"/>
    <w:lvl w:ilvl="0">
      <w:start w:val="4"/>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6AB206AC"/>
    <w:multiLevelType w:val="hybridMultilevel"/>
    <w:tmpl w:val="6B28398E"/>
    <w:lvl w:ilvl="0" w:tplc="00E6F50A">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nsid w:val="6FDA5C10"/>
    <w:multiLevelType w:val="hybridMultilevel"/>
    <w:tmpl w:val="4EFA41E2"/>
    <w:lvl w:ilvl="0" w:tplc="1F3A7CFA">
      <w:start w:val="201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72FC771C"/>
    <w:multiLevelType w:val="hybridMultilevel"/>
    <w:tmpl w:val="596E573C"/>
    <w:lvl w:ilvl="0" w:tplc="0403000D">
      <w:start w:val="1"/>
      <w:numFmt w:val="bullet"/>
      <w:lvlText w:val=""/>
      <w:lvlJc w:val="left"/>
      <w:pPr>
        <w:ind w:left="720" w:hanging="360"/>
      </w:pPr>
      <w:rPr>
        <w:rFonts w:ascii="Wingdings" w:hAnsi="Wingdings" w:hint="default"/>
        <w:strike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7DF16365"/>
    <w:multiLevelType w:val="hybridMultilevel"/>
    <w:tmpl w:val="93FCBF1C"/>
    <w:lvl w:ilvl="0" w:tplc="741E449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ED34B0E"/>
    <w:multiLevelType w:val="hybridMultilevel"/>
    <w:tmpl w:val="797E6CE0"/>
    <w:lvl w:ilvl="0" w:tplc="0C0A0007">
      <w:start w:val="1"/>
      <w:numFmt w:val="bullet"/>
      <w:lvlText w:val=""/>
      <w:lvlJc w:val="left"/>
      <w:pPr>
        <w:tabs>
          <w:tab w:val="num" w:pos="644"/>
        </w:tabs>
        <w:ind w:left="644" w:hanging="360"/>
      </w:pPr>
      <w:rPr>
        <w:rFonts w:ascii="Wingdings" w:hAnsi="Wingdings" w:hint="default"/>
        <w:sz w:val="16"/>
      </w:rPr>
    </w:lvl>
    <w:lvl w:ilvl="1" w:tplc="04030003">
      <w:start w:val="1"/>
      <w:numFmt w:val="bullet"/>
      <w:lvlText w:val="o"/>
      <w:lvlJc w:val="left"/>
      <w:pPr>
        <w:tabs>
          <w:tab w:val="num" w:pos="1364"/>
        </w:tabs>
        <w:ind w:left="1364" w:hanging="360"/>
      </w:pPr>
      <w:rPr>
        <w:rFonts w:ascii="Courier New" w:hAnsi="Courier New" w:cs="Courier New" w:hint="default"/>
      </w:rPr>
    </w:lvl>
    <w:lvl w:ilvl="2" w:tplc="04030005">
      <w:start w:val="1"/>
      <w:numFmt w:val="bullet"/>
      <w:lvlText w:val=""/>
      <w:lvlJc w:val="left"/>
      <w:pPr>
        <w:tabs>
          <w:tab w:val="num" w:pos="2084"/>
        </w:tabs>
        <w:ind w:left="2084" w:hanging="360"/>
      </w:pPr>
      <w:rPr>
        <w:rFonts w:ascii="Wingdings" w:hAnsi="Wingdings" w:hint="default"/>
      </w:rPr>
    </w:lvl>
    <w:lvl w:ilvl="3" w:tplc="04030001">
      <w:start w:val="1"/>
      <w:numFmt w:val="bullet"/>
      <w:lvlText w:val=""/>
      <w:lvlJc w:val="left"/>
      <w:pPr>
        <w:tabs>
          <w:tab w:val="num" w:pos="2804"/>
        </w:tabs>
        <w:ind w:left="2804" w:hanging="360"/>
      </w:pPr>
      <w:rPr>
        <w:rFonts w:ascii="Symbol" w:hAnsi="Symbol" w:hint="default"/>
      </w:rPr>
    </w:lvl>
    <w:lvl w:ilvl="4" w:tplc="04030003">
      <w:start w:val="1"/>
      <w:numFmt w:val="bullet"/>
      <w:lvlText w:val="o"/>
      <w:lvlJc w:val="left"/>
      <w:pPr>
        <w:tabs>
          <w:tab w:val="num" w:pos="3524"/>
        </w:tabs>
        <w:ind w:left="3524" w:hanging="360"/>
      </w:pPr>
      <w:rPr>
        <w:rFonts w:ascii="Courier New" w:hAnsi="Courier New" w:hint="default"/>
      </w:rPr>
    </w:lvl>
    <w:lvl w:ilvl="5" w:tplc="04030005">
      <w:start w:val="1"/>
      <w:numFmt w:val="bullet"/>
      <w:lvlText w:val=""/>
      <w:lvlJc w:val="left"/>
      <w:pPr>
        <w:tabs>
          <w:tab w:val="num" w:pos="4244"/>
        </w:tabs>
        <w:ind w:left="4244" w:hanging="360"/>
      </w:pPr>
      <w:rPr>
        <w:rFonts w:ascii="Wingdings" w:hAnsi="Wingdings" w:hint="default"/>
      </w:rPr>
    </w:lvl>
    <w:lvl w:ilvl="6" w:tplc="04030001">
      <w:start w:val="1"/>
      <w:numFmt w:val="bullet"/>
      <w:lvlText w:val=""/>
      <w:lvlJc w:val="left"/>
      <w:pPr>
        <w:tabs>
          <w:tab w:val="num" w:pos="4964"/>
        </w:tabs>
        <w:ind w:left="4964" w:hanging="360"/>
      </w:pPr>
      <w:rPr>
        <w:rFonts w:ascii="Symbol" w:hAnsi="Symbol" w:hint="default"/>
      </w:rPr>
    </w:lvl>
    <w:lvl w:ilvl="7" w:tplc="04030003">
      <w:start w:val="1"/>
      <w:numFmt w:val="bullet"/>
      <w:lvlText w:val="o"/>
      <w:lvlJc w:val="left"/>
      <w:pPr>
        <w:tabs>
          <w:tab w:val="num" w:pos="5684"/>
        </w:tabs>
        <w:ind w:left="5684" w:hanging="360"/>
      </w:pPr>
      <w:rPr>
        <w:rFonts w:ascii="Courier New" w:hAnsi="Courier New" w:hint="default"/>
      </w:rPr>
    </w:lvl>
    <w:lvl w:ilvl="8" w:tplc="04030005">
      <w:start w:val="1"/>
      <w:numFmt w:val="bullet"/>
      <w:lvlText w:val=""/>
      <w:lvlJc w:val="left"/>
      <w:pPr>
        <w:tabs>
          <w:tab w:val="num" w:pos="6404"/>
        </w:tabs>
        <w:ind w:left="6404" w:hanging="360"/>
      </w:pPr>
      <w:rPr>
        <w:rFonts w:ascii="Wingdings" w:hAnsi="Wingdings" w:hint="default"/>
      </w:rPr>
    </w:lvl>
  </w:abstractNum>
  <w:num w:numId="1">
    <w:abstractNumId w:val="12"/>
  </w:num>
  <w:num w:numId="2">
    <w:abstractNumId w:val="19"/>
  </w:num>
  <w:num w:numId="3">
    <w:abstractNumId w:val="20"/>
  </w:num>
  <w:num w:numId="4">
    <w:abstractNumId w:val="6"/>
  </w:num>
  <w:num w:numId="5">
    <w:abstractNumId w:val="26"/>
  </w:num>
  <w:num w:numId="6">
    <w:abstractNumId w:val="1"/>
  </w:num>
  <w:num w:numId="7">
    <w:abstractNumId w:val="10"/>
  </w:num>
  <w:num w:numId="8">
    <w:abstractNumId w:val="4"/>
  </w:num>
  <w:num w:numId="9">
    <w:abstractNumId w:val="8"/>
  </w:num>
  <w:num w:numId="10">
    <w:abstractNumId w:val="17"/>
  </w:num>
  <w:num w:numId="11">
    <w:abstractNumId w:val="7"/>
  </w:num>
  <w:num w:numId="12">
    <w:abstractNumId w:val="27"/>
  </w:num>
  <w:num w:numId="13">
    <w:abstractNumId w:val="16"/>
  </w:num>
  <w:num w:numId="14">
    <w:abstractNumId w:val="5"/>
  </w:num>
  <w:num w:numId="15">
    <w:abstractNumId w:val="2"/>
  </w:num>
  <w:num w:numId="16">
    <w:abstractNumId w:val="11"/>
  </w:num>
  <w:num w:numId="17">
    <w:abstractNumId w:val="25"/>
  </w:num>
  <w:num w:numId="18">
    <w:abstractNumId w:val="13"/>
  </w:num>
  <w:num w:numId="19">
    <w:abstractNumId w:val="28"/>
  </w:num>
  <w:num w:numId="20">
    <w:abstractNumId w:val="18"/>
  </w:num>
  <w:num w:numId="21">
    <w:abstractNumId w:val="21"/>
  </w:num>
  <w:num w:numId="22">
    <w:abstractNumId w:val="15"/>
  </w:num>
  <w:num w:numId="23">
    <w:abstractNumId w:val="14"/>
  </w:num>
  <w:num w:numId="24">
    <w:abstractNumId w:val="22"/>
  </w:num>
  <w:num w:numId="25">
    <w:abstractNumId w:val="23"/>
  </w:num>
  <w:num w:numId="26">
    <w:abstractNumId w:val="24"/>
  </w:num>
  <w:num w:numId="27">
    <w:abstractNumId w:val="9"/>
  </w:num>
  <w:num w:numId="28">
    <w:abstractNumId w:val="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33F"/>
    <w:rsid w:val="000069E2"/>
    <w:rsid w:val="00007331"/>
    <w:rsid w:val="00015E7D"/>
    <w:rsid w:val="00021C7D"/>
    <w:rsid w:val="00022493"/>
    <w:rsid w:val="000243FF"/>
    <w:rsid w:val="000304A5"/>
    <w:rsid w:val="000556F7"/>
    <w:rsid w:val="00070679"/>
    <w:rsid w:val="00071080"/>
    <w:rsid w:val="000770E9"/>
    <w:rsid w:val="000B040F"/>
    <w:rsid w:val="000C1FE7"/>
    <w:rsid w:val="000D50D2"/>
    <w:rsid w:val="00101959"/>
    <w:rsid w:val="0010648D"/>
    <w:rsid w:val="0013066F"/>
    <w:rsid w:val="001361FC"/>
    <w:rsid w:val="00145008"/>
    <w:rsid w:val="00146839"/>
    <w:rsid w:val="00192F17"/>
    <w:rsid w:val="001B468D"/>
    <w:rsid w:val="001B5B83"/>
    <w:rsid w:val="001C6455"/>
    <w:rsid w:val="001F0448"/>
    <w:rsid w:val="001F0D95"/>
    <w:rsid w:val="001F4739"/>
    <w:rsid w:val="00204435"/>
    <w:rsid w:val="00224505"/>
    <w:rsid w:val="00224FB4"/>
    <w:rsid w:val="0024214E"/>
    <w:rsid w:val="0025725B"/>
    <w:rsid w:val="002A78B6"/>
    <w:rsid w:val="002C1DB2"/>
    <w:rsid w:val="002C32B7"/>
    <w:rsid w:val="002C7A7C"/>
    <w:rsid w:val="00315808"/>
    <w:rsid w:val="003210AA"/>
    <w:rsid w:val="00336443"/>
    <w:rsid w:val="00357282"/>
    <w:rsid w:val="00375E7F"/>
    <w:rsid w:val="003C2C8F"/>
    <w:rsid w:val="003C45D1"/>
    <w:rsid w:val="00404A45"/>
    <w:rsid w:val="00404B88"/>
    <w:rsid w:val="00411D77"/>
    <w:rsid w:val="00415901"/>
    <w:rsid w:val="004403C9"/>
    <w:rsid w:val="004471D2"/>
    <w:rsid w:val="0048596E"/>
    <w:rsid w:val="004915DC"/>
    <w:rsid w:val="004A54E0"/>
    <w:rsid w:val="004B0622"/>
    <w:rsid w:val="004C234D"/>
    <w:rsid w:val="004C536D"/>
    <w:rsid w:val="004F116A"/>
    <w:rsid w:val="00511C6B"/>
    <w:rsid w:val="00515C0A"/>
    <w:rsid w:val="00516F5C"/>
    <w:rsid w:val="00526BD1"/>
    <w:rsid w:val="005327E4"/>
    <w:rsid w:val="00547203"/>
    <w:rsid w:val="0056231D"/>
    <w:rsid w:val="00563D98"/>
    <w:rsid w:val="00573FC8"/>
    <w:rsid w:val="00583C05"/>
    <w:rsid w:val="00587FE1"/>
    <w:rsid w:val="005B0E54"/>
    <w:rsid w:val="005B2DFD"/>
    <w:rsid w:val="005B34BF"/>
    <w:rsid w:val="005C355E"/>
    <w:rsid w:val="005D3330"/>
    <w:rsid w:val="005E6612"/>
    <w:rsid w:val="005F44BB"/>
    <w:rsid w:val="006066A2"/>
    <w:rsid w:val="00635BE3"/>
    <w:rsid w:val="00640330"/>
    <w:rsid w:val="006630BB"/>
    <w:rsid w:val="00666E82"/>
    <w:rsid w:val="006C43D6"/>
    <w:rsid w:val="006D4E2E"/>
    <w:rsid w:val="006E3009"/>
    <w:rsid w:val="006F1509"/>
    <w:rsid w:val="006F67A1"/>
    <w:rsid w:val="0070438F"/>
    <w:rsid w:val="00741ADE"/>
    <w:rsid w:val="00745DBD"/>
    <w:rsid w:val="0075534E"/>
    <w:rsid w:val="007627D8"/>
    <w:rsid w:val="00780AA9"/>
    <w:rsid w:val="007875E5"/>
    <w:rsid w:val="007B3C8F"/>
    <w:rsid w:val="007C0A1C"/>
    <w:rsid w:val="007C56ED"/>
    <w:rsid w:val="007D724A"/>
    <w:rsid w:val="007E01A1"/>
    <w:rsid w:val="00800628"/>
    <w:rsid w:val="00805FF0"/>
    <w:rsid w:val="00812F75"/>
    <w:rsid w:val="008170E7"/>
    <w:rsid w:val="0083004F"/>
    <w:rsid w:val="00845D64"/>
    <w:rsid w:val="00855D29"/>
    <w:rsid w:val="0086247C"/>
    <w:rsid w:val="00871AC9"/>
    <w:rsid w:val="00874D71"/>
    <w:rsid w:val="00876C3C"/>
    <w:rsid w:val="00883220"/>
    <w:rsid w:val="00896BD2"/>
    <w:rsid w:val="008A1A0D"/>
    <w:rsid w:val="008B19B7"/>
    <w:rsid w:val="008E059A"/>
    <w:rsid w:val="008E0932"/>
    <w:rsid w:val="008E433F"/>
    <w:rsid w:val="008F1E40"/>
    <w:rsid w:val="00913779"/>
    <w:rsid w:val="009147D3"/>
    <w:rsid w:val="009433AC"/>
    <w:rsid w:val="00945845"/>
    <w:rsid w:val="00947F18"/>
    <w:rsid w:val="00964936"/>
    <w:rsid w:val="00991B05"/>
    <w:rsid w:val="009B0B31"/>
    <w:rsid w:val="009C3F00"/>
    <w:rsid w:val="009D6DA2"/>
    <w:rsid w:val="009E4421"/>
    <w:rsid w:val="009E75D8"/>
    <w:rsid w:val="00A33D33"/>
    <w:rsid w:val="00A4082D"/>
    <w:rsid w:val="00A8345D"/>
    <w:rsid w:val="00A8380F"/>
    <w:rsid w:val="00A86B7E"/>
    <w:rsid w:val="00A94467"/>
    <w:rsid w:val="00A95AA9"/>
    <w:rsid w:val="00AA68BA"/>
    <w:rsid w:val="00AB2AFE"/>
    <w:rsid w:val="00AD0EA3"/>
    <w:rsid w:val="00AF0765"/>
    <w:rsid w:val="00AF3233"/>
    <w:rsid w:val="00B11358"/>
    <w:rsid w:val="00B218F6"/>
    <w:rsid w:val="00B23F54"/>
    <w:rsid w:val="00B5301C"/>
    <w:rsid w:val="00B57B1F"/>
    <w:rsid w:val="00B80782"/>
    <w:rsid w:val="00BA7E28"/>
    <w:rsid w:val="00BC0BF0"/>
    <w:rsid w:val="00BC1E5D"/>
    <w:rsid w:val="00BF2E0B"/>
    <w:rsid w:val="00C026C5"/>
    <w:rsid w:val="00C05060"/>
    <w:rsid w:val="00C33D83"/>
    <w:rsid w:val="00C41BFB"/>
    <w:rsid w:val="00C52273"/>
    <w:rsid w:val="00CA43A6"/>
    <w:rsid w:val="00D079E0"/>
    <w:rsid w:val="00D34254"/>
    <w:rsid w:val="00D508DC"/>
    <w:rsid w:val="00D50CD0"/>
    <w:rsid w:val="00D56396"/>
    <w:rsid w:val="00DA7B9D"/>
    <w:rsid w:val="00DC4961"/>
    <w:rsid w:val="00DC7ABA"/>
    <w:rsid w:val="00DD693D"/>
    <w:rsid w:val="00E21119"/>
    <w:rsid w:val="00E27DFA"/>
    <w:rsid w:val="00E65FF0"/>
    <w:rsid w:val="00E70A9C"/>
    <w:rsid w:val="00E83D83"/>
    <w:rsid w:val="00E93A60"/>
    <w:rsid w:val="00EA1A64"/>
    <w:rsid w:val="00EA39E0"/>
    <w:rsid w:val="00EA4895"/>
    <w:rsid w:val="00EA6644"/>
    <w:rsid w:val="00EB1521"/>
    <w:rsid w:val="00ED08D9"/>
    <w:rsid w:val="00F00C9F"/>
    <w:rsid w:val="00F01EF4"/>
    <w:rsid w:val="00F22252"/>
    <w:rsid w:val="00F23320"/>
    <w:rsid w:val="00F3606D"/>
    <w:rsid w:val="00F4509B"/>
    <w:rsid w:val="00F453E1"/>
    <w:rsid w:val="00F651F4"/>
    <w:rsid w:val="00F7038E"/>
    <w:rsid w:val="00F7322F"/>
    <w:rsid w:val="00F81DE9"/>
    <w:rsid w:val="00F970A6"/>
    <w:rsid w:val="00FB0B6A"/>
    <w:rsid w:val="00FF0F38"/>
    <w:rsid w:val="00FF2918"/>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globus">
    <w:name w:val="Balloon Text"/>
    <w:basedOn w:val="Normal"/>
    <w:link w:val="TextdeglobusCar"/>
    <w:uiPriority w:val="99"/>
    <w:semiHidden/>
    <w:unhideWhenUsed/>
    <w:rsid w:val="008E433F"/>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8E433F"/>
    <w:rPr>
      <w:rFonts w:ascii="Tahoma" w:hAnsi="Tahoma" w:cs="Tahoma"/>
      <w:sz w:val="16"/>
      <w:szCs w:val="16"/>
    </w:rPr>
  </w:style>
  <w:style w:type="paragraph" w:styleId="Capalera">
    <w:name w:val="header"/>
    <w:basedOn w:val="Normal"/>
    <w:link w:val="CapaleraCar"/>
    <w:uiPriority w:val="99"/>
    <w:unhideWhenUsed/>
    <w:rsid w:val="00D508DC"/>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508DC"/>
  </w:style>
  <w:style w:type="paragraph" w:styleId="Peu">
    <w:name w:val="footer"/>
    <w:basedOn w:val="Normal"/>
    <w:link w:val="PeuCar"/>
    <w:uiPriority w:val="99"/>
    <w:unhideWhenUsed/>
    <w:rsid w:val="00D508DC"/>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508DC"/>
  </w:style>
  <w:style w:type="paragraph" w:styleId="Pargrafdellista">
    <w:name w:val="List Paragraph"/>
    <w:basedOn w:val="Normal"/>
    <w:uiPriority w:val="34"/>
    <w:qFormat/>
    <w:rsid w:val="0070438F"/>
    <w:pPr>
      <w:ind w:left="720"/>
      <w:contextualSpacing/>
    </w:pPr>
  </w:style>
  <w:style w:type="character" w:styleId="Enlla">
    <w:name w:val="Hyperlink"/>
    <w:basedOn w:val="Tipusdelletraperdefectedelpargraf"/>
    <w:uiPriority w:val="99"/>
    <w:unhideWhenUsed/>
    <w:rsid w:val="00874D71"/>
    <w:rPr>
      <w:color w:val="0000FF" w:themeColor="hyperlink"/>
      <w:u w:val="single"/>
    </w:rPr>
  </w:style>
  <w:style w:type="table" w:styleId="Taulaambquadrcula">
    <w:name w:val="Table Grid"/>
    <w:basedOn w:val="Taulanormal"/>
    <w:uiPriority w:val="59"/>
    <w:rsid w:val="00B5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rsid w:val="005C355E"/>
    <w:pPr>
      <w:suppressAutoHyphens/>
      <w:spacing w:after="0" w:line="240" w:lineRule="auto"/>
    </w:pPr>
    <w:rPr>
      <w:rFonts w:ascii="Arial" w:eastAsia="Times New Roman" w:hAnsi="Arial" w:cs="Arial"/>
      <w:sz w:val="20"/>
      <w:szCs w:val="20"/>
      <w:lang w:val="es-ES_tradnl" w:eastAsia="zh-CN"/>
    </w:rPr>
  </w:style>
  <w:style w:type="character" w:customStyle="1" w:styleId="TextdenotaapeudepginaCar">
    <w:name w:val="Text de nota a peu de pàgina Car"/>
    <w:basedOn w:val="Tipusdelletraperdefectedelpargraf"/>
    <w:link w:val="Textdenotaapeudepgina"/>
    <w:rsid w:val="005C355E"/>
    <w:rPr>
      <w:rFonts w:ascii="Arial" w:eastAsia="Times New Roman" w:hAnsi="Arial" w:cs="Arial"/>
      <w:sz w:val="20"/>
      <w:szCs w:val="20"/>
      <w:lang w:val="es-ES_tradnl" w:eastAsia="zh-CN"/>
    </w:rPr>
  </w:style>
  <w:style w:type="character" w:styleId="Refernciadenotaapeudepgina">
    <w:name w:val="footnote reference"/>
    <w:unhideWhenUsed/>
    <w:rsid w:val="005C355E"/>
    <w:rPr>
      <w:vertAlign w:val="superscript"/>
    </w:rPr>
  </w:style>
  <w:style w:type="paragraph" w:styleId="Senseespaiat">
    <w:name w:val="No Spacing"/>
    <w:uiPriority w:val="1"/>
    <w:qFormat/>
    <w:rsid w:val="006F1509"/>
    <w:pPr>
      <w:spacing w:after="0" w:line="240" w:lineRule="auto"/>
      <w:jc w:val="both"/>
    </w:pPr>
    <w:rPr>
      <w:rFonts w:ascii="Arial" w:eastAsia="Calibri"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globus">
    <w:name w:val="Balloon Text"/>
    <w:basedOn w:val="Normal"/>
    <w:link w:val="TextdeglobusCar"/>
    <w:uiPriority w:val="99"/>
    <w:semiHidden/>
    <w:unhideWhenUsed/>
    <w:rsid w:val="008E433F"/>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8E433F"/>
    <w:rPr>
      <w:rFonts w:ascii="Tahoma" w:hAnsi="Tahoma" w:cs="Tahoma"/>
      <w:sz w:val="16"/>
      <w:szCs w:val="16"/>
    </w:rPr>
  </w:style>
  <w:style w:type="paragraph" w:styleId="Capalera">
    <w:name w:val="header"/>
    <w:basedOn w:val="Normal"/>
    <w:link w:val="CapaleraCar"/>
    <w:uiPriority w:val="99"/>
    <w:unhideWhenUsed/>
    <w:rsid w:val="00D508DC"/>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508DC"/>
  </w:style>
  <w:style w:type="paragraph" w:styleId="Peu">
    <w:name w:val="footer"/>
    <w:basedOn w:val="Normal"/>
    <w:link w:val="PeuCar"/>
    <w:uiPriority w:val="99"/>
    <w:unhideWhenUsed/>
    <w:rsid w:val="00D508DC"/>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508DC"/>
  </w:style>
  <w:style w:type="paragraph" w:styleId="Pargrafdellista">
    <w:name w:val="List Paragraph"/>
    <w:basedOn w:val="Normal"/>
    <w:uiPriority w:val="34"/>
    <w:qFormat/>
    <w:rsid w:val="0070438F"/>
    <w:pPr>
      <w:ind w:left="720"/>
      <w:contextualSpacing/>
    </w:pPr>
  </w:style>
  <w:style w:type="character" w:styleId="Enlla">
    <w:name w:val="Hyperlink"/>
    <w:basedOn w:val="Tipusdelletraperdefectedelpargraf"/>
    <w:uiPriority w:val="99"/>
    <w:unhideWhenUsed/>
    <w:rsid w:val="00874D71"/>
    <w:rPr>
      <w:color w:val="0000FF" w:themeColor="hyperlink"/>
      <w:u w:val="single"/>
    </w:rPr>
  </w:style>
  <w:style w:type="table" w:styleId="Taulaambquadrcula">
    <w:name w:val="Table Grid"/>
    <w:basedOn w:val="Taulanormal"/>
    <w:uiPriority w:val="59"/>
    <w:rsid w:val="00B5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rsid w:val="005C355E"/>
    <w:pPr>
      <w:suppressAutoHyphens/>
      <w:spacing w:after="0" w:line="240" w:lineRule="auto"/>
    </w:pPr>
    <w:rPr>
      <w:rFonts w:ascii="Arial" w:eastAsia="Times New Roman" w:hAnsi="Arial" w:cs="Arial"/>
      <w:sz w:val="20"/>
      <w:szCs w:val="20"/>
      <w:lang w:val="es-ES_tradnl" w:eastAsia="zh-CN"/>
    </w:rPr>
  </w:style>
  <w:style w:type="character" w:customStyle="1" w:styleId="TextdenotaapeudepginaCar">
    <w:name w:val="Text de nota a peu de pàgina Car"/>
    <w:basedOn w:val="Tipusdelletraperdefectedelpargraf"/>
    <w:link w:val="Textdenotaapeudepgina"/>
    <w:rsid w:val="005C355E"/>
    <w:rPr>
      <w:rFonts w:ascii="Arial" w:eastAsia="Times New Roman" w:hAnsi="Arial" w:cs="Arial"/>
      <w:sz w:val="20"/>
      <w:szCs w:val="20"/>
      <w:lang w:val="es-ES_tradnl" w:eastAsia="zh-CN"/>
    </w:rPr>
  </w:style>
  <w:style w:type="character" w:styleId="Refernciadenotaapeudepgina">
    <w:name w:val="footnote reference"/>
    <w:unhideWhenUsed/>
    <w:rsid w:val="005C355E"/>
    <w:rPr>
      <w:vertAlign w:val="superscript"/>
    </w:rPr>
  </w:style>
  <w:style w:type="paragraph" w:styleId="Senseespaiat">
    <w:name w:val="No Spacing"/>
    <w:uiPriority w:val="1"/>
    <w:qFormat/>
    <w:rsid w:val="006F1509"/>
    <w:pPr>
      <w:spacing w:after="0" w:line="240" w:lineRule="auto"/>
      <w:jc w:val="both"/>
    </w:pPr>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anresa.cat/lpd" TargetMode="External"/><Relationship Id="rId4" Type="http://schemas.microsoft.com/office/2007/relationships/stylesWithEffects" Target="stylesWithEffects.xml"/><Relationship Id="rId9" Type="http://schemas.openxmlformats.org/officeDocument/2006/relationships/hyperlink" Target="http://www.manresa.c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02DC7-04F3-4A2F-B9B2-720368F5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1240</Words>
  <Characters>7069</Characters>
  <Application>Microsoft Office Word</Application>
  <DocSecurity>0</DocSecurity>
  <Lines>58</Lines>
  <Paragraphs>16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Hernandez</dc:creator>
  <cp:lastModifiedBy>Raquel Aranda</cp:lastModifiedBy>
  <cp:revision>5</cp:revision>
  <cp:lastPrinted>2021-03-09T13:42:00Z</cp:lastPrinted>
  <dcterms:created xsi:type="dcterms:W3CDTF">2026-08-04T12:29:00Z</dcterms:created>
  <dcterms:modified xsi:type="dcterms:W3CDTF">2026-08-04T15:28:00Z</dcterms:modified>
</cp:coreProperties>
</file>